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40F81" w14:textId="147E79C2" w:rsidR="00C069E3" w:rsidRPr="00A55775" w:rsidRDefault="00A55775" w:rsidP="00181A69">
      <w:pPr>
        <w:rPr>
          <w:color w:val="FF0000"/>
        </w:rPr>
      </w:pPr>
      <w:bookmarkStart w:id="0" w:name="_GoBack"/>
      <w:bookmarkEnd w:id="0"/>
      <w:r w:rsidRPr="00A55775">
        <w:rPr>
          <w:color w:val="FF0000"/>
        </w:rPr>
        <w:t xml:space="preserve">EMBARGOED </w:t>
      </w:r>
      <w:r w:rsidR="00523E31">
        <w:rPr>
          <w:color w:val="FF0000"/>
        </w:rPr>
        <w:t>FINAL</w:t>
      </w:r>
    </w:p>
    <w:p w14:paraId="1B73BCFB" w14:textId="77777777" w:rsidR="00A55775" w:rsidRPr="00A55775" w:rsidRDefault="00A55775" w:rsidP="00181A69">
      <w:pPr>
        <w:rPr>
          <w:color w:val="FF0000"/>
          <w:u w:val="single"/>
        </w:rPr>
      </w:pPr>
    </w:p>
    <w:p w14:paraId="42259910" w14:textId="15C1D437" w:rsidR="00A55775" w:rsidRPr="00A55775" w:rsidRDefault="00A55775" w:rsidP="00181A69">
      <w:pPr>
        <w:rPr>
          <w:b/>
          <w:i/>
          <w:color w:val="FF0000"/>
          <w:u w:val="single"/>
        </w:rPr>
      </w:pPr>
      <w:r w:rsidRPr="00A55775">
        <w:rPr>
          <w:b/>
          <w:i/>
          <w:color w:val="FF0000"/>
          <w:u w:val="single"/>
        </w:rPr>
        <w:t xml:space="preserve">EMBARGOED UNTIL </w:t>
      </w:r>
      <w:r w:rsidR="00472D19">
        <w:rPr>
          <w:b/>
          <w:i/>
          <w:color w:val="FF0000"/>
          <w:u w:val="single"/>
        </w:rPr>
        <w:t>TUESDAY</w:t>
      </w:r>
      <w:r w:rsidRPr="00A55775">
        <w:rPr>
          <w:b/>
          <w:i/>
          <w:color w:val="FF0000"/>
          <w:u w:val="single"/>
        </w:rPr>
        <w:t xml:space="preserve">, </w:t>
      </w:r>
      <w:r w:rsidR="00472D19">
        <w:rPr>
          <w:b/>
          <w:i/>
          <w:color w:val="FF0000"/>
          <w:u w:val="single"/>
        </w:rPr>
        <w:t>OCTOBER 9</w:t>
      </w:r>
      <w:r w:rsidRPr="00A55775">
        <w:rPr>
          <w:b/>
          <w:i/>
          <w:color w:val="FF0000"/>
          <w:u w:val="single"/>
        </w:rPr>
        <w:t>, 9AM EST</w:t>
      </w:r>
    </w:p>
    <w:p w14:paraId="376DD746" w14:textId="77777777" w:rsidR="00783B04" w:rsidRDefault="00783B04" w:rsidP="00181A69">
      <w:pPr>
        <w:rPr>
          <w:b/>
          <w:color w:val="000000" w:themeColor="text1"/>
        </w:rPr>
      </w:pPr>
    </w:p>
    <w:p w14:paraId="0BE877D1" w14:textId="77777777" w:rsidR="00AA5CAA" w:rsidRPr="002B1C17" w:rsidRDefault="00382A3C" w:rsidP="002B1C17">
      <w:pPr>
        <w:jc w:val="center"/>
        <w:rPr>
          <w:b/>
          <w:color w:val="000000" w:themeColor="text1"/>
          <w:sz w:val="28"/>
          <w:szCs w:val="28"/>
        </w:rPr>
      </w:pPr>
      <w:r w:rsidRPr="00382A3C">
        <w:rPr>
          <w:b/>
          <w:color w:val="000000" w:themeColor="text1"/>
          <w:sz w:val="28"/>
          <w:szCs w:val="28"/>
        </w:rPr>
        <w:t xml:space="preserve">DEEP OCEAN </w:t>
      </w:r>
      <w:r w:rsidR="00E708E3">
        <w:rPr>
          <w:b/>
          <w:color w:val="000000" w:themeColor="text1"/>
          <w:sz w:val="28"/>
          <w:szCs w:val="28"/>
        </w:rPr>
        <w:t xml:space="preserve">OFF </w:t>
      </w:r>
      <w:r w:rsidR="00FB3C5A">
        <w:rPr>
          <w:b/>
          <w:color w:val="000000" w:themeColor="text1"/>
          <w:sz w:val="28"/>
          <w:szCs w:val="28"/>
        </w:rPr>
        <w:t xml:space="preserve">SOUTHERN </w:t>
      </w:r>
      <w:r w:rsidR="005C696B">
        <w:rPr>
          <w:b/>
          <w:color w:val="000000" w:themeColor="text1"/>
          <w:sz w:val="28"/>
          <w:szCs w:val="28"/>
        </w:rPr>
        <w:t>GREECE</w:t>
      </w:r>
      <w:r w:rsidR="00E708E3">
        <w:rPr>
          <w:b/>
          <w:color w:val="000000" w:themeColor="text1"/>
          <w:sz w:val="28"/>
          <w:szCs w:val="28"/>
        </w:rPr>
        <w:t xml:space="preserve"> </w:t>
      </w:r>
      <w:r w:rsidRPr="00382A3C">
        <w:rPr>
          <w:b/>
          <w:color w:val="000000" w:themeColor="text1"/>
          <w:sz w:val="28"/>
          <w:szCs w:val="28"/>
        </w:rPr>
        <w:t>TO BE</w:t>
      </w:r>
      <w:r w:rsidR="00AA5CAA" w:rsidRPr="00382A3C">
        <w:rPr>
          <w:b/>
          <w:color w:val="000000" w:themeColor="text1"/>
          <w:sz w:val="28"/>
          <w:szCs w:val="28"/>
        </w:rPr>
        <w:t xml:space="preserve"> </w:t>
      </w:r>
      <w:r w:rsidRPr="00175B58">
        <w:rPr>
          <w:b/>
          <w:color w:val="000000" w:themeColor="text1"/>
          <w:sz w:val="28"/>
          <w:szCs w:val="28"/>
        </w:rPr>
        <w:t xml:space="preserve">FIELD </w:t>
      </w:r>
      <w:r w:rsidR="00AA5CAA" w:rsidRPr="00175B58">
        <w:rPr>
          <w:b/>
          <w:color w:val="000000" w:themeColor="text1"/>
          <w:sz w:val="28"/>
          <w:szCs w:val="28"/>
        </w:rPr>
        <w:t>TEST SITE</w:t>
      </w:r>
      <w:r w:rsidR="00BB79F0">
        <w:rPr>
          <w:b/>
          <w:color w:val="000000" w:themeColor="text1"/>
          <w:sz w:val="28"/>
          <w:szCs w:val="28"/>
        </w:rPr>
        <w:t xml:space="preserve"> </w:t>
      </w:r>
      <w:r w:rsidR="00AA5CAA" w:rsidRPr="00175B58">
        <w:rPr>
          <w:b/>
          <w:color w:val="000000" w:themeColor="text1"/>
          <w:sz w:val="28"/>
          <w:szCs w:val="28"/>
        </w:rPr>
        <w:t xml:space="preserve">FOR </w:t>
      </w:r>
      <w:r w:rsidR="002B1C17" w:rsidRPr="00711295">
        <w:rPr>
          <w:b/>
          <w:color w:val="000000" w:themeColor="text1"/>
          <w:sz w:val="28"/>
          <w:szCs w:val="28"/>
        </w:rPr>
        <w:t>FINALISTS</w:t>
      </w:r>
      <w:r w:rsidR="002B1C17">
        <w:rPr>
          <w:b/>
          <w:color w:val="000000" w:themeColor="text1"/>
          <w:sz w:val="28"/>
          <w:szCs w:val="28"/>
        </w:rPr>
        <w:t xml:space="preserve"> IN THE </w:t>
      </w:r>
      <w:r w:rsidR="00AA5CAA" w:rsidRPr="002B1C17">
        <w:rPr>
          <w:b/>
          <w:color w:val="000000" w:themeColor="text1"/>
          <w:sz w:val="28"/>
          <w:szCs w:val="28"/>
        </w:rPr>
        <w:t xml:space="preserve">$7M SHELL OCEAN DISCOVERY XPRIZE </w:t>
      </w:r>
    </w:p>
    <w:p w14:paraId="7049492A" w14:textId="77777777" w:rsidR="00DD2B0A" w:rsidRPr="000D7FA2" w:rsidRDefault="005C696B" w:rsidP="000D7FA2">
      <w:pPr>
        <w:jc w:val="center"/>
        <w:rPr>
          <w:b/>
          <w:i/>
          <w:color w:val="000000" w:themeColor="text1"/>
        </w:rPr>
      </w:pPr>
      <w:r>
        <w:rPr>
          <w:b/>
          <w:i/>
          <w:color w:val="000000" w:themeColor="text1"/>
        </w:rPr>
        <w:t>Final</w:t>
      </w:r>
      <w:r w:rsidR="00AA5CAA" w:rsidRPr="000D7FA2">
        <w:rPr>
          <w:b/>
          <w:i/>
          <w:color w:val="000000" w:themeColor="text1"/>
        </w:rPr>
        <w:t xml:space="preserve"> Phase of </w:t>
      </w:r>
      <w:r w:rsidR="00DD2B0A" w:rsidRPr="000D7FA2">
        <w:rPr>
          <w:b/>
          <w:i/>
          <w:color w:val="000000" w:themeColor="text1"/>
        </w:rPr>
        <w:t xml:space="preserve">Global Competition </w:t>
      </w:r>
      <w:r w:rsidR="00A01FF4" w:rsidRPr="000D7FA2">
        <w:rPr>
          <w:b/>
          <w:i/>
          <w:color w:val="000000" w:themeColor="text1"/>
        </w:rPr>
        <w:t>Put</w:t>
      </w:r>
      <w:r w:rsidR="00272C02" w:rsidRPr="000D7FA2">
        <w:rPr>
          <w:b/>
          <w:i/>
          <w:color w:val="000000" w:themeColor="text1"/>
        </w:rPr>
        <w:t>s</w:t>
      </w:r>
      <w:r w:rsidR="00AA5CAA" w:rsidRPr="000D7FA2">
        <w:rPr>
          <w:b/>
          <w:i/>
          <w:color w:val="000000" w:themeColor="text1"/>
        </w:rPr>
        <w:t xml:space="preserve"> Rapid, Unmanned, High Resolution Mapping of the Sea Floor to </w:t>
      </w:r>
      <w:r w:rsidR="00DB0EBE" w:rsidRPr="000D7FA2">
        <w:rPr>
          <w:b/>
          <w:i/>
          <w:color w:val="000000" w:themeColor="text1"/>
        </w:rPr>
        <w:t xml:space="preserve">a Real-World </w:t>
      </w:r>
      <w:r w:rsidR="00AA5CAA" w:rsidRPr="000D7FA2">
        <w:rPr>
          <w:b/>
          <w:i/>
          <w:color w:val="000000" w:themeColor="text1"/>
        </w:rPr>
        <w:t>Test</w:t>
      </w:r>
      <w:r w:rsidR="00C249AA">
        <w:rPr>
          <w:b/>
          <w:i/>
          <w:color w:val="000000" w:themeColor="text1"/>
        </w:rPr>
        <w:t xml:space="preserve"> </w:t>
      </w:r>
    </w:p>
    <w:p w14:paraId="4688D1F5" w14:textId="77777777" w:rsidR="00DD2B0A" w:rsidRPr="00DD2B0A" w:rsidRDefault="00DD2B0A" w:rsidP="00181A69">
      <w:pPr>
        <w:rPr>
          <w:color w:val="000000" w:themeColor="text1"/>
        </w:rPr>
      </w:pPr>
    </w:p>
    <w:p w14:paraId="09EB8E08" w14:textId="7FDD178B" w:rsidR="00AA5CAA" w:rsidRPr="00663AC5" w:rsidRDefault="00DD2B0A" w:rsidP="00181A69">
      <w:pPr>
        <w:rPr>
          <w:color w:val="000000" w:themeColor="text1"/>
        </w:rPr>
      </w:pPr>
      <w:r w:rsidRPr="00663AC5">
        <w:rPr>
          <w:b/>
          <w:color w:val="000000" w:themeColor="text1"/>
        </w:rPr>
        <w:t>Los Angeles (</w:t>
      </w:r>
      <w:r w:rsidR="005C696B" w:rsidRPr="00663AC5">
        <w:rPr>
          <w:b/>
          <w:color w:val="000000" w:themeColor="text1"/>
        </w:rPr>
        <w:t xml:space="preserve">October </w:t>
      </w:r>
      <w:r w:rsidR="00B11091">
        <w:rPr>
          <w:b/>
          <w:color w:val="000000" w:themeColor="text1"/>
        </w:rPr>
        <w:t>9</w:t>
      </w:r>
      <w:r w:rsidR="005C696B" w:rsidRPr="00663AC5">
        <w:rPr>
          <w:b/>
          <w:color w:val="000000" w:themeColor="text1"/>
        </w:rPr>
        <w:t>, 2018</w:t>
      </w:r>
      <w:r w:rsidRPr="00663AC5">
        <w:rPr>
          <w:b/>
          <w:color w:val="000000" w:themeColor="text1"/>
        </w:rPr>
        <w:t>)</w:t>
      </w:r>
      <w:r w:rsidRPr="00663AC5">
        <w:rPr>
          <w:color w:val="000000" w:themeColor="text1"/>
        </w:rPr>
        <w:t xml:space="preserve"> — </w:t>
      </w:r>
      <w:hyperlink r:id="rId6" w:history="1">
        <w:r w:rsidR="00DC0184" w:rsidRPr="00663AC5">
          <w:rPr>
            <w:rStyle w:val="-"/>
          </w:rPr>
          <w:t>XPRIZE</w:t>
        </w:r>
      </w:hyperlink>
      <w:r w:rsidR="00DC0184" w:rsidRPr="00663AC5">
        <w:rPr>
          <w:color w:val="000000" w:themeColor="text1"/>
        </w:rPr>
        <w:t xml:space="preserve">, the </w:t>
      </w:r>
      <w:r w:rsidR="007D324D" w:rsidRPr="00663AC5">
        <w:rPr>
          <w:color w:val="000000" w:themeColor="text1"/>
        </w:rPr>
        <w:t xml:space="preserve">global </w:t>
      </w:r>
      <w:r w:rsidR="00DC0184" w:rsidRPr="00663AC5">
        <w:rPr>
          <w:color w:val="000000" w:themeColor="text1"/>
        </w:rPr>
        <w:t xml:space="preserve">leader in designing and </w:t>
      </w:r>
      <w:r w:rsidR="007D324D" w:rsidRPr="00663AC5">
        <w:rPr>
          <w:color w:val="000000" w:themeColor="text1"/>
        </w:rPr>
        <w:t xml:space="preserve">operating world-changing </w:t>
      </w:r>
      <w:r w:rsidR="00DC0184" w:rsidRPr="00663AC5">
        <w:rPr>
          <w:color w:val="000000" w:themeColor="text1"/>
        </w:rPr>
        <w:t xml:space="preserve">incentive competitions, today announced </w:t>
      </w:r>
      <w:r w:rsidR="00BD3F79" w:rsidRPr="00663AC5">
        <w:rPr>
          <w:color w:val="000000" w:themeColor="text1"/>
        </w:rPr>
        <w:t>the deep sea off Kalamata, Greece</w:t>
      </w:r>
      <w:r w:rsidR="009A559F">
        <w:rPr>
          <w:color w:val="000000" w:themeColor="text1"/>
        </w:rPr>
        <w:t>,</w:t>
      </w:r>
      <w:r w:rsidR="00BD3F79" w:rsidRPr="00663AC5">
        <w:rPr>
          <w:color w:val="000000" w:themeColor="text1"/>
        </w:rPr>
        <w:t xml:space="preserve"> </w:t>
      </w:r>
      <w:r w:rsidR="00295BFE" w:rsidRPr="00663AC5">
        <w:rPr>
          <w:color w:val="000000" w:themeColor="text1"/>
        </w:rPr>
        <w:t>ha</w:t>
      </w:r>
      <w:r w:rsidR="00175B58" w:rsidRPr="00663AC5">
        <w:rPr>
          <w:color w:val="000000" w:themeColor="text1"/>
        </w:rPr>
        <w:t xml:space="preserve">s </w:t>
      </w:r>
      <w:r w:rsidR="00DC0184" w:rsidRPr="00663AC5">
        <w:rPr>
          <w:color w:val="000000" w:themeColor="text1"/>
        </w:rPr>
        <w:t xml:space="preserve">been chosen as the </w:t>
      </w:r>
      <w:r w:rsidR="00AC0583" w:rsidRPr="00663AC5">
        <w:rPr>
          <w:color w:val="000000" w:themeColor="text1"/>
        </w:rPr>
        <w:t xml:space="preserve">field </w:t>
      </w:r>
      <w:r w:rsidR="00FB3C5A" w:rsidRPr="00663AC5">
        <w:rPr>
          <w:color w:val="000000" w:themeColor="text1"/>
        </w:rPr>
        <w:t>testing location for</w:t>
      </w:r>
      <w:r w:rsidR="00AC0583" w:rsidRPr="00663AC5">
        <w:rPr>
          <w:color w:val="000000" w:themeColor="text1"/>
        </w:rPr>
        <w:t xml:space="preserve"> </w:t>
      </w:r>
      <w:hyperlink r:id="rId7" w:history="1">
        <w:r w:rsidR="00DC0184" w:rsidRPr="009C7784">
          <w:rPr>
            <w:rStyle w:val="-"/>
          </w:rPr>
          <w:t>finalist teams</w:t>
        </w:r>
      </w:hyperlink>
      <w:r w:rsidR="00DC0184" w:rsidRPr="00663AC5">
        <w:rPr>
          <w:color w:val="000000" w:themeColor="text1"/>
        </w:rPr>
        <w:t xml:space="preserve"> competing in the </w:t>
      </w:r>
      <w:hyperlink r:id="rId8" w:history="1">
        <w:r w:rsidR="00DC0184" w:rsidRPr="00663AC5">
          <w:rPr>
            <w:rStyle w:val="-"/>
          </w:rPr>
          <w:t>$7M Shell Ocean Discovery XPRIZE</w:t>
        </w:r>
      </w:hyperlink>
      <w:r w:rsidR="00DC0184" w:rsidRPr="00663AC5">
        <w:rPr>
          <w:color w:val="000000" w:themeColor="text1"/>
        </w:rPr>
        <w:t>. Deep sea</w:t>
      </w:r>
      <w:r w:rsidR="002B1C17" w:rsidRPr="00663AC5">
        <w:rPr>
          <w:color w:val="000000" w:themeColor="text1"/>
        </w:rPr>
        <w:t>, real-world</w:t>
      </w:r>
      <w:r w:rsidR="00DC0184" w:rsidRPr="00663AC5">
        <w:rPr>
          <w:color w:val="000000" w:themeColor="text1"/>
        </w:rPr>
        <w:t xml:space="preserve"> testing is a key </w:t>
      </w:r>
      <w:r w:rsidR="00175B58" w:rsidRPr="00663AC5">
        <w:rPr>
          <w:color w:val="000000" w:themeColor="text1"/>
        </w:rPr>
        <w:t xml:space="preserve">stage </w:t>
      </w:r>
      <w:r w:rsidR="00DC0184" w:rsidRPr="00663AC5">
        <w:rPr>
          <w:color w:val="000000" w:themeColor="text1"/>
        </w:rPr>
        <w:t>in the three-year global competition challenging teams to advance ocean technologies for rapid, unmanned and high-resolution ocean exploration and disco</w:t>
      </w:r>
      <w:r w:rsidR="00A01FF4" w:rsidRPr="00663AC5">
        <w:rPr>
          <w:color w:val="000000" w:themeColor="text1"/>
        </w:rPr>
        <w:t>very</w:t>
      </w:r>
      <w:r w:rsidR="00070FEE" w:rsidRPr="00663AC5">
        <w:rPr>
          <w:color w:val="000000" w:themeColor="text1"/>
        </w:rPr>
        <w:t xml:space="preserve">. In this </w:t>
      </w:r>
      <w:r w:rsidR="00FB3C5A" w:rsidRPr="00663AC5">
        <w:rPr>
          <w:color w:val="000000" w:themeColor="text1"/>
        </w:rPr>
        <w:t xml:space="preserve">final </w:t>
      </w:r>
      <w:r w:rsidR="00023F6F" w:rsidRPr="00663AC5">
        <w:rPr>
          <w:color w:val="000000" w:themeColor="text1"/>
        </w:rPr>
        <w:t>field-testing</w:t>
      </w:r>
      <w:r w:rsidR="00FB3C5A" w:rsidRPr="00663AC5">
        <w:rPr>
          <w:color w:val="000000" w:themeColor="text1"/>
        </w:rPr>
        <w:t xml:space="preserve"> round </w:t>
      </w:r>
      <w:r w:rsidR="00E9275C" w:rsidRPr="00663AC5">
        <w:rPr>
          <w:color w:val="000000" w:themeColor="text1"/>
        </w:rPr>
        <w:t xml:space="preserve">for the Grand Prize of </w:t>
      </w:r>
      <w:r w:rsidR="00FB3C5A" w:rsidRPr="00663AC5">
        <w:rPr>
          <w:color w:val="000000" w:themeColor="text1"/>
        </w:rPr>
        <w:t>the competition</w:t>
      </w:r>
      <w:r w:rsidR="00070FEE" w:rsidRPr="00663AC5">
        <w:rPr>
          <w:color w:val="000000" w:themeColor="text1"/>
        </w:rPr>
        <w:t>,</w:t>
      </w:r>
      <w:r w:rsidR="00272C02" w:rsidRPr="00663AC5">
        <w:rPr>
          <w:color w:val="000000" w:themeColor="text1"/>
        </w:rPr>
        <w:t xml:space="preserve"> which starts </w:t>
      </w:r>
      <w:r w:rsidR="00E708E3" w:rsidRPr="00663AC5">
        <w:rPr>
          <w:color w:val="000000" w:themeColor="text1"/>
        </w:rPr>
        <w:t xml:space="preserve">in </w:t>
      </w:r>
      <w:r w:rsidR="00FB3C5A" w:rsidRPr="00663AC5">
        <w:rPr>
          <w:color w:val="000000" w:themeColor="text1"/>
        </w:rPr>
        <w:t>November</w:t>
      </w:r>
      <w:r w:rsidR="00FD258F" w:rsidRPr="00663AC5">
        <w:rPr>
          <w:color w:val="000000" w:themeColor="text1"/>
        </w:rPr>
        <w:t xml:space="preserve"> and runs through December</w:t>
      </w:r>
      <w:r w:rsidR="00272C02" w:rsidRPr="00663AC5">
        <w:rPr>
          <w:color w:val="000000" w:themeColor="text1"/>
        </w:rPr>
        <w:t xml:space="preserve">, </w:t>
      </w:r>
      <w:r w:rsidR="00A01FF4" w:rsidRPr="00663AC5">
        <w:rPr>
          <w:color w:val="000000" w:themeColor="text1"/>
        </w:rPr>
        <w:t xml:space="preserve">the </w:t>
      </w:r>
      <w:r w:rsidR="00DC0184" w:rsidRPr="00663AC5">
        <w:rPr>
          <w:color w:val="000000" w:themeColor="text1"/>
        </w:rPr>
        <w:t xml:space="preserve">teams </w:t>
      </w:r>
      <w:r w:rsidR="00023F6F" w:rsidRPr="00663AC5">
        <w:rPr>
          <w:color w:val="000000" w:themeColor="text1"/>
        </w:rPr>
        <w:t>have up to 24</w:t>
      </w:r>
      <w:r w:rsidR="00070FEE" w:rsidRPr="00663AC5">
        <w:rPr>
          <w:color w:val="000000" w:themeColor="text1"/>
        </w:rPr>
        <w:t xml:space="preserve"> hours</w:t>
      </w:r>
      <w:r w:rsidR="00DC0184" w:rsidRPr="00663AC5">
        <w:rPr>
          <w:color w:val="000000" w:themeColor="text1"/>
        </w:rPr>
        <w:t xml:space="preserve"> to map</w:t>
      </w:r>
      <w:r w:rsidR="00070FEE" w:rsidRPr="00663AC5">
        <w:rPr>
          <w:color w:val="000000" w:themeColor="text1"/>
        </w:rPr>
        <w:t xml:space="preserve"> at least </w:t>
      </w:r>
      <w:r w:rsidR="00023F6F" w:rsidRPr="00663AC5">
        <w:rPr>
          <w:color w:val="000000" w:themeColor="text1"/>
        </w:rPr>
        <w:t>25</w:t>
      </w:r>
      <w:r w:rsidR="00070FEE" w:rsidRPr="00663AC5">
        <w:rPr>
          <w:color w:val="000000" w:themeColor="text1"/>
        </w:rPr>
        <w:t>0 km</w:t>
      </w:r>
      <w:r w:rsidR="00E9275C" w:rsidRPr="00663AC5">
        <w:rPr>
          <w:color w:val="000000" w:themeColor="text1"/>
          <w:vertAlign w:val="superscript"/>
        </w:rPr>
        <w:t>2</w:t>
      </w:r>
      <w:r w:rsidR="00E9275C" w:rsidRPr="00663AC5">
        <w:rPr>
          <w:color w:val="000000" w:themeColor="text1"/>
        </w:rPr>
        <w:t xml:space="preserve"> </w:t>
      </w:r>
      <w:r w:rsidR="00070FEE" w:rsidRPr="00663AC5">
        <w:rPr>
          <w:color w:val="000000" w:themeColor="text1"/>
        </w:rPr>
        <w:t>of</w:t>
      </w:r>
      <w:r w:rsidR="00DC0184" w:rsidRPr="00663AC5">
        <w:rPr>
          <w:color w:val="000000" w:themeColor="text1"/>
        </w:rPr>
        <w:t xml:space="preserve"> the ocean seafloor</w:t>
      </w:r>
      <w:r w:rsidR="00173981" w:rsidRPr="00663AC5">
        <w:rPr>
          <w:color w:val="000000" w:themeColor="text1"/>
        </w:rPr>
        <w:t xml:space="preserve"> - an area that is </w:t>
      </w:r>
      <w:r w:rsidR="004F39D5" w:rsidRPr="00663AC5">
        <w:rPr>
          <w:color w:val="000000" w:themeColor="text1"/>
        </w:rPr>
        <w:t>nearly three</w:t>
      </w:r>
      <w:r w:rsidR="00F52181" w:rsidRPr="00663AC5">
        <w:rPr>
          <w:color w:val="000000" w:themeColor="text1"/>
        </w:rPr>
        <w:t xml:space="preserve"> </w:t>
      </w:r>
      <w:r w:rsidR="00173981" w:rsidRPr="00663AC5">
        <w:rPr>
          <w:color w:val="000000" w:themeColor="text1"/>
        </w:rPr>
        <w:t xml:space="preserve">times the area of </w:t>
      </w:r>
      <w:r w:rsidR="00F52181" w:rsidRPr="00663AC5">
        <w:rPr>
          <w:color w:val="000000" w:themeColor="text1"/>
        </w:rPr>
        <w:t>Paris</w:t>
      </w:r>
      <w:r w:rsidR="00173981" w:rsidRPr="00663AC5">
        <w:rPr>
          <w:color w:val="000000" w:themeColor="text1"/>
        </w:rPr>
        <w:t xml:space="preserve"> - to</w:t>
      </w:r>
      <w:r w:rsidR="00290E82" w:rsidRPr="00663AC5">
        <w:rPr>
          <w:color w:val="000000" w:themeColor="text1"/>
        </w:rPr>
        <w:t xml:space="preserve"> depths down to 4</w:t>
      </w:r>
      <w:r w:rsidR="00DC0184" w:rsidRPr="00663AC5">
        <w:rPr>
          <w:color w:val="000000" w:themeColor="text1"/>
        </w:rPr>
        <w:t>,000 meters</w:t>
      </w:r>
      <w:r w:rsidR="00070FEE" w:rsidRPr="00663AC5">
        <w:rPr>
          <w:color w:val="000000" w:themeColor="text1"/>
        </w:rPr>
        <w:t xml:space="preserve"> </w:t>
      </w:r>
      <w:r w:rsidR="00DC0184" w:rsidRPr="00663AC5">
        <w:rPr>
          <w:color w:val="000000" w:themeColor="text1"/>
        </w:rPr>
        <w:t>– a cold, dark and high</w:t>
      </w:r>
      <w:r w:rsidR="00EE360B" w:rsidRPr="00663AC5">
        <w:rPr>
          <w:color w:val="000000" w:themeColor="text1"/>
        </w:rPr>
        <w:t>-</w:t>
      </w:r>
      <w:r w:rsidR="00DC0184" w:rsidRPr="00663AC5">
        <w:rPr>
          <w:color w:val="000000" w:themeColor="text1"/>
        </w:rPr>
        <w:t>pressure environment that</w:t>
      </w:r>
      <w:r w:rsidR="00175B58" w:rsidRPr="00663AC5">
        <w:rPr>
          <w:color w:val="000000" w:themeColor="text1"/>
        </w:rPr>
        <w:t xml:space="preserve"> is</w:t>
      </w:r>
      <w:r w:rsidR="00DC0184" w:rsidRPr="00663AC5">
        <w:rPr>
          <w:color w:val="000000" w:themeColor="text1"/>
        </w:rPr>
        <w:t xml:space="preserve"> </w:t>
      </w:r>
      <w:r w:rsidR="00F52181" w:rsidRPr="00663AC5">
        <w:rPr>
          <w:color w:val="000000" w:themeColor="text1"/>
        </w:rPr>
        <w:t xml:space="preserve">more than </w:t>
      </w:r>
      <w:r w:rsidR="00290E82" w:rsidRPr="00663AC5">
        <w:rPr>
          <w:color w:val="000000" w:themeColor="text1"/>
        </w:rPr>
        <w:t xml:space="preserve">twice as deep as </w:t>
      </w:r>
      <w:r w:rsidR="00DC0184" w:rsidRPr="00663AC5">
        <w:rPr>
          <w:color w:val="000000" w:themeColor="text1"/>
        </w:rPr>
        <w:t>the Grand Canyon.</w:t>
      </w:r>
    </w:p>
    <w:p w14:paraId="2CB47D35" w14:textId="77777777" w:rsidR="00601998" w:rsidRPr="00663AC5" w:rsidRDefault="00601998" w:rsidP="00181A69">
      <w:pPr>
        <w:rPr>
          <w:color w:val="000000" w:themeColor="text1"/>
        </w:rPr>
      </w:pPr>
    </w:p>
    <w:p w14:paraId="23342BDA" w14:textId="77777777" w:rsidR="00407BBB" w:rsidRPr="00663AC5" w:rsidRDefault="00500D2C" w:rsidP="00181A69">
      <w:pPr>
        <w:rPr>
          <w:rFonts w:eastAsia="Calibri"/>
        </w:rPr>
      </w:pPr>
      <w:r w:rsidRPr="00663AC5">
        <w:rPr>
          <w:rFonts w:eastAsia="Calibri"/>
        </w:rPr>
        <w:t>O</w:t>
      </w:r>
      <w:r w:rsidR="007E6483" w:rsidRPr="00663AC5">
        <w:rPr>
          <w:rFonts w:eastAsia="Calibri"/>
        </w:rPr>
        <w:t>n</w:t>
      </w:r>
      <w:r w:rsidRPr="00663AC5">
        <w:rPr>
          <w:rFonts w:eastAsia="Calibri"/>
        </w:rPr>
        <w:t xml:space="preserve"> the southern coast of </w:t>
      </w:r>
      <w:r w:rsidR="00023F6F" w:rsidRPr="00663AC5">
        <w:rPr>
          <w:rFonts w:eastAsia="Calibri"/>
        </w:rPr>
        <w:t>Greece</w:t>
      </w:r>
      <w:r w:rsidR="00175B58" w:rsidRPr="00663AC5">
        <w:rPr>
          <w:rFonts w:eastAsia="Calibri"/>
        </w:rPr>
        <w:t>,</w:t>
      </w:r>
      <w:r w:rsidR="00295BFE" w:rsidRPr="00663AC5">
        <w:rPr>
          <w:rFonts w:eastAsia="Calibri"/>
        </w:rPr>
        <w:t xml:space="preserve"> </w:t>
      </w:r>
      <w:r w:rsidR="009E5919" w:rsidRPr="00663AC5">
        <w:rPr>
          <w:rFonts w:eastAsia="Calibri"/>
        </w:rPr>
        <w:t xml:space="preserve">each </w:t>
      </w:r>
      <w:r w:rsidR="00A55775" w:rsidRPr="00663AC5">
        <w:rPr>
          <w:rFonts w:eastAsia="Calibri"/>
        </w:rPr>
        <w:t>team</w:t>
      </w:r>
      <w:r w:rsidR="009E5919" w:rsidRPr="00663AC5">
        <w:rPr>
          <w:rFonts w:eastAsia="Calibri"/>
        </w:rPr>
        <w:t xml:space="preserve"> will laun</w:t>
      </w:r>
      <w:r w:rsidR="00CD326F" w:rsidRPr="00663AC5">
        <w:rPr>
          <w:rFonts w:eastAsia="Calibri"/>
        </w:rPr>
        <w:t xml:space="preserve">ch and recover their autonomous </w:t>
      </w:r>
      <w:r w:rsidR="009E5919" w:rsidRPr="00663AC5">
        <w:rPr>
          <w:rFonts w:eastAsia="Calibri"/>
        </w:rPr>
        <w:t xml:space="preserve">underwater </w:t>
      </w:r>
      <w:r w:rsidR="00175B58" w:rsidRPr="00663AC5">
        <w:rPr>
          <w:rFonts w:eastAsia="Calibri"/>
        </w:rPr>
        <w:t>technologies</w:t>
      </w:r>
      <w:r w:rsidR="004B45FE" w:rsidRPr="00663AC5">
        <w:rPr>
          <w:rFonts w:eastAsia="Calibri"/>
        </w:rPr>
        <w:t xml:space="preserve"> from </w:t>
      </w:r>
      <w:r w:rsidR="009726E4" w:rsidRPr="00663AC5">
        <w:rPr>
          <w:rFonts w:eastAsia="Calibri"/>
        </w:rPr>
        <w:t xml:space="preserve">XPRIZE’s </w:t>
      </w:r>
      <w:r w:rsidR="004B45FE" w:rsidRPr="00663AC5">
        <w:rPr>
          <w:rFonts w:eastAsia="Calibri"/>
        </w:rPr>
        <w:t>Mission Control</w:t>
      </w:r>
      <w:r w:rsidR="00023F6F" w:rsidRPr="00663AC5">
        <w:rPr>
          <w:rFonts w:eastAsia="Calibri"/>
        </w:rPr>
        <w:t xml:space="preserve"> in </w:t>
      </w:r>
      <w:r w:rsidR="00023F6F" w:rsidRPr="00663AC5">
        <w:rPr>
          <w:color w:val="000000" w:themeColor="text1"/>
        </w:rPr>
        <w:t>Kalamata</w:t>
      </w:r>
      <w:r w:rsidR="009E5919" w:rsidRPr="00663AC5">
        <w:rPr>
          <w:rFonts w:eastAsia="Calibri"/>
        </w:rPr>
        <w:t xml:space="preserve">. </w:t>
      </w:r>
      <w:r w:rsidR="004B758E" w:rsidRPr="00663AC5">
        <w:rPr>
          <w:rFonts w:eastAsia="Calibri"/>
        </w:rPr>
        <w:t>The</w:t>
      </w:r>
      <w:r w:rsidR="009A02C7" w:rsidRPr="00663AC5">
        <w:rPr>
          <w:rFonts w:eastAsia="Calibri"/>
        </w:rPr>
        <w:t xml:space="preserve"> </w:t>
      </w:r>
      <w:r w:rsidR="004B758E" w:rsidRPr="00663AC5">
        <w:rPr>
          <w:rFonts w:eastAsia="Calibri"/>
        </w:rPr>
        <w:t xml:space="preserve">competition </w:t>
      </w:r>
      <w:r w:rsidR="00407BBB" w:rsidRPr="00663AC5">
        <w:rPr>
          <w:rFonts w:eastAsia="Calibri"/>
        </w:rPr>
        <w:t>area</w:t>
      </w:r>
      <w:r w:rsidR="00567573" w:rsidRPr="00663AC5">
        <w:rPr>
          <w:rFonts w:eastAsia="Calibri"/>
        </w:rPr>
        <w:t xml:space="preserve"> </w:t>
      </w:r>
      <w:r w:rsidR="004B758E" w:rsidRPr="00663AC5">
        <w:rPr>
          <w:rFonts w:eastAsia="Calibri"/>
        </w:rPr>
        <w:t>is a</w:t>
      </w:r>
      <w:r w:rsidR="00407BBB" w:rsidRPr="00663AC5">
        <w:rPr>
          <w:rFonts w:eastAsia="Calibri"/>
        </w:rPr>
        <w:t>pproximately</w:t>
      </w:r>
      <w:r w:rsidR="004B758E" w:rsidRPr="00663AC5">
        <w:rPr>
          <w:rFonts w:eastAsia="Calibri"/>
        </w:rPr>
        <w:t xml:space="preserve"> 500 </w:t>
      </w:r>
      <w:r w:rsidR="00D369A2" w:rsidRPr="00663AC5">
        <w:rPr>
          <w:rFonts w:eastAsia="Calibri"/>
        </w:rPr>
        <w:t>km</w:t>
      </w:r>
      <w:r w:rsidR="00E9275C" w:rsidRPr="00663AC5">
        <w:rPr>
          <w:color w:val="000000" w:themeColor="text1"/>
          <w:vertAlign w:val="superscript"/>
        </w:rPr>
        <w:t>2</w:t>
      </w:r>
      <w:r w:rsidR="004B758E" w:rsidRPr="00663AC5">
        <w:rPr>
          <w:rFonts w:eastAsia="Calibri"/>
        </w:rPr>
        <w:t xml:space="preserve"> </w:t>
      </w:r>
      <w:r w:rsidR="00756C48" w:rsidRPr="00663AC5">
        <w:rPr>
          <w:rFonts w:eastAsia="Calibri"/>
        </w:rPr>
        <w:t xml:space="preserve">and includes </w:t>
      </w:r>
      <w:r w:rsidR="004B758E" w:rsidRPr="00663AC5">
        <w:rPr>
          <w:rFonts w:eastAsia="Calibri"/>
        </w:rPr>
        <w:t xml:space="preserve">a </w:t>
      </w:r>
      <w:r w:rsidR="004B45FE" w:rsidRPr="00663AC5">
        <w:rPr>
          <w:rFonts w:eastAsia="Calibri"/>
        </w:rPr>
        <w:t xml:space="preserve">number </w:t>
      </w:r>
      <w:r w:rsidR="004B758E" w:rsidRPr="00663AC5">
        <w:rPr>
          <w:rFonts w:eastAsia="Calibri"/>
        </w:rPr>
        <w:t>of underwater features</w:t>
      </w:r>
      <w:r w:rsidR="009A02C7" w:rsidRPr="00663AC5">
        <w:rPr>
          <w:rFonts w:eastAsia="Calibri"/>
        </w:rPr>
        <w:t>.</w:t>
      </w:r>
      <w:r w:rsidR="0017602C" w:rsidRPr="00663AC5">
        <w:rPr>
          <w:rFonts w:eastAsia="Calibri"/>
        </w:rPr>
        <w:t xml:space="preserve"> </w:t>
      </w:r>
      <w:r w:rsidR="00023F6F" w:rsidRPr="00663AC5">
        <w:rPr>
          <w:rFonts w:eastAsia="Calibri"/>
        </w:rPr>
        <w:t>F</w:t>
      </w:r>
      <w:r w:rsidR="004B758E" w:rsidRPr="00663AC5">
        <w:rPr>
          <w:rFonts w:eastAsia="Calibri"/>
        </w:rPr>
        <w:t xml:space="preserve">inalist teams </w:t>
      </w:r>
      <w:r w:rsidR="007E6483" w:rsidRPr="00663AC5">
        <w:rPr>
          <w:rFonts w:eastAsia="Calibri"/>
        </w:rPr>
        <w:t xml:space="preserve">have to </w:t>
      </w:r>
      <w:r w:rsidR="00783B04" w:rsidRPr="00663AC5">
        <w:rPr>
          <w:rFonts w:eastAsia="Calibri"/>
        </w:rPr>
        <w:t xml:space="preserve">launch from shore </w:t>
      </w:r>
      <w:r w:rsidR="003429B7" w:rsidRPr="00663AC5">
        <w:rPr>
          <w:rFonts w:eastAsia="Calibri"/>
        </w:rPr>
        <w:t>and</w:t>
      </w:r>
      <w:r w:rsidR="00E9275C" w:rsidRPr="00663AC5">
        <w:rPr>
          <w:rFonts w:eastAsia="Calibri"/>
        </w:rPr>
        <w:t xml:space="preserve"> their </w:t>
      </w:r>
      <w:r w:rsidR="004F39D5" w:rsidRPr="00663AC5">
        <w:rPr>
          <w:rFonts w:eastAsia="Calibri"/>
        </w:rPr>
        <w:t>e</w:t>
      </w:r>
      <w:r w:rsidR="00E9275C" w:rsidRPr="00663AC5">
        <w:rPr>
          <w:rFonts w:eastAsia="Calibri"/>
        </w:rPr>
        <w:t>ntries must</w:t>
      </w:r>
      <w:r w:rsidR="003429B7" w:rsidRPr="00663AC5">
        <w:rPr>
          <w:rFonts w:eastAsia="Calibri"/>
        </w:rPr>
        <w:t xml:space="preserve"> travel to the competition location by water </w:t>
      </w:r>
      <w:r w:rsidR="00783B04" w:rsidRPr="00663AC5">
        <w:rPr>
          <w:rFonts w:eastAsia="Calibri"/>
        </w:rPr>
        <w:t>or air and, with restricted human intervention,</w:t>
      </w:r>
      <w:r w:rsidR="00567573" w:rsidRPr="00663AC5">
        <w:rPr>
          <w:rFonts w:eastAsia="Calibri"/>
        </w:rPr>
        <w:t xml:space="preserve"> </w:t>
      </w:r>
      <w:r w:rsidR="00023F6F" w:rsidRPr="00663AC5">
        <w:rPr>
          <w:rFonts w:eastAsia="Calibri"/>
        </w:rPr>
        <w:t>map at least 5</w:t>
      </w:r>
      <w:r w:rsidR="004B758E" w:rsidRPr="00663AC5">
        <w:rPr>
          <w:rFonts w:eastAsia="Calibri"/>
        </w:rPr>
        <w:t xml:space="preserve">0 percent of the area – </w:t>
      </w:r>
      <w:r w:rsidR="00023F6F" w:rsidRPr="00663AC5">
        <w:rPr>
          <w:rFonts w:eastAsia="Calibri"/>
        </w:rPr>
        <w:t>250</w:t>
      </w:r>
      <w:r w:rsidR="004B758E" w:rsidRPr="00663AC5">
        <w:rPr>
          <w:rFonts w:eastAsia="Calibri"/>
        </w:rPr>
        <w:t xml:space="preserve"> </w:t>
      </w:r>
      <w:r w:rsidR="00D369A2" w:rsidRPr="00663AC5">
        <w:rPr>
          <w:rFonts w:eastAsia="Calibri"/>
        </w:rPr>
        <w:t>km</w:t>
      </w:r>
      <w:r w:rsidR="00E9275C" w:rsidRPr="00663AC5">
        <w:rPr>
          <w:color w:val="000000" w:themeColor="text1"/>
          <w:vertAlign w:val="superscript"/>
        </w:rPr>
        <w:t>2</w:t>
      </w:r>
      <w:r w:rsidR="00D369A2" w:rsidRPr="00663AC5">
        <w:rPr>
          <w:rFonts w:eastAsia="Calibri"/>
        </w:rPr>
        <w:t xml:space="preserve"> </w:t>
      </w:r>
      <w:r w:rsidR="004B758E" w:rsidRPr="00663AC5">
        <w:rPr>
          <w:rFonts w:eastAsia="Calibri"/>
        </w:rPr>
        <w:t>–</w:t>
      </w:r>
      <w:r w:rsidR="009A02C7" w:rsidRPr="00663AC5">
        <w:rPr>
          <w:rFonts w:eastAsia="Calibri"/>
        </w:rPr>
        <w:t xml:space="preserve"> </w:t>
      </w:r>
      <w:r w:rsidR="00D05990" w:rsidRPr="00663AC5">
        <w:rPr>
          <w:rFonts w:eastAsia="Calibri"/>
        </w:rPr>
        <w:t xml:space="preserve">at </w:t>
      </w:r>
      <w:r w:rsidR="009A02C7" w:rsidRPr="00663AC5">
        <w:rPr>
          <w:rFonts w:eastAsia="Calibri"/>
        </w:rPr>
        <w:t xml:space="preserve">five </w:t>
      </w:r>
      <w:r w:rsidR="00D17871" w:rsidRPr="00663AC5">
        <w:rPr>
          <w:rFonts w:eastAsia="Calibri"/>
        </w:rPr>
        <w:t>meters</w:t>
      </w:r>
      <w:r w:rsidR="009A02C7" w:rsidRPr="00663AC5">
        <w:rPr>
          <w:rFonts w:eastAsia="Calibri"/>
        </w:rPr>
        <w:t xml:space="preserve"> </w:t>
      </w:r>
      <w:r w:rsidR="00D05990" w:rsidRPr="00663AC5">
        <w:rPr>
          <w:rFonts w:eastAsia="Calibri"/>
        </w:rPr>
        <w:t>resolution</w:t>
      </w:r>
      <w:r w:rsidR="00567573" w:rsidRPr="00663AC5">
        <w:rPr>
          <w:rFonts w:eastAsia="Calibri"/>
        </w:rPr>
        <w:t xml:space="preserve"> and </w:t>
      </w:r>
      <w:r w:rsidR="00290E82" w:rsidRPr="00663AC5">
        <w:rPr>
          <w:rFonts w:eastAsia="Calibri"/>
        </w:rPr>
        <w:t>at depths down to 4</w:t>
      </w:r>
      <w:r w:rsidR="00567573" w:rsidRPr="00663AC5">
        <w:rPr>
          <w:rFonts w:eastAsia="Calibri"/>
        </w:rPr>
        <w:t>,000 meters</w:t>
      </w:r>
      <w:r w:rsidR="00D05990" w:rsidRPr="00663AC5">
        <w:rPr>
          <w:rFonts w:eastAsia="Calibri"/>
        </w:rPr>
        <w:t xml:space="preserve">, </w:t>
      </w:r>
      <w:r w:rsidR="00F934A8" w:rsidRPr="00663AC5">
        <w:rPr>
          <w:color w:val="000000" w:themeColor="text1"/>
        </w:rPr>
        <w:t>identifying and imaging at least ten archeological, biological or geological features at any depth, all within 24 hours.</w:t>
      </w:r>
    </w:p>
    <w:p w14:paraId="23831C9E" w14:textId="77777777" w:rsidR="00BD55D0" w:rsidRPr="00663AC5" w:rsidRDefault="00BD55D0" w:rsidP="00181A69">
      <w:pPr>
        <w:rPr>
          <w:rFonts w:eastAsia="Calibri"/>
        </w:rPr>
      </w:pPr>
    </w:p>
    <w:p w14:paraId="77EDABBE" w14:textId="240621AA" w:rsidR="00567573" w:rsidRPr="00663AC5" w:rsidRDefault="007E6483" w:rsidP="00181A69">
      <w:pPr>
        <w:rPr>
          <w:rFonts w:eastAsia="Calibri"/>
        </w:rPr>
      </w:pPr>
      <w:r w:rsidRPr="00663AC5">
        <w:rPr>
          <w:rFonts w:eastAsia="Calibri"/>
        </w:rPr>
        <w:t xml:space="preserve">“We are excited to be bringing this XPRIZE to Greece, an amazing country with a long history of scientific and technological advancements that have benefited the world,” </w:t>
      </w:r>
      <w:r w:rsidR="00567573" w:rsidRPr="00663AC5">
        <w:rPr>
          <w:rFonts w:eastAsia="Calibri"/>
        </w:rPr>
        <w:t>said Jyotika Virmani</w:t>
      </w:r>
      <w:r w:rsidR="00384A8D" w:rsidRPr="00663AC5">
        <w:rPr>
          <w:rFonts w:eastAsia="Calibri"/>
        </w:rPr>
        <w:t>, Ph.D.</w:t>
      </w:r>
      <w:r w:rsidR="00567573" w:rsidRPr="00663AC5">
        <w:rPr>
          <w:rFonts w:eastAsia="Calibri"/>
        </w:rPr>
        <w:t xml:space="preserve">, prize lead </w:t>
      </w:r>
      <w:r w:rsidR="00384A8D" w:rsidRPr="00663AC5">
        <w:rPr>
          <w:rFonts w:eastAsia="Calibri"/>
        </w:rPr>
        <w:t xml:space="preserve">and senior director </w:t>
      </w:r>
      <w:r w:rsidR="004B45FE" w:rsidRPr="00663AC5">
        <w:rPr>
          <w:rFonts w:eastAsia="Calibri"/>
        </w:rPr>
        <w:t>of</w:t>
      </w:r>
      <w:r w:rsidR="00384A8D" w:rsidRPr="00663AC5">
        <w:rPr>
          <w:rFonts w:eastAsia="Calibri"/>
        </w:rPr>
        <w:t xml:space="preserve"> XPRIZE’s Planet and Environment team</w:t>
      </w:r>
      <w:r w:rsidR="00567573" w:rsidRPr="00663AC5">
        <w:rPr>
          <w:rFonts w:eastAsia="Calibri"/>
        </w:rPr>
        <w:t xml:space="preserve">. </w:t>
      </w:r>
      <w:r w:rsidRPr="00663AC5">
        <w:rPr>
          <w:rFonts w:eastAsia="Calibri"/>
        </w:rPr>
        <w:t xml:space="preserve">“The Shell Ocean Discovery XPRIZE </w:t>
      </w:r>
      <w:r w:rsidR="00EA1B06">
        <w:rPr>
          <w:rFonts w:eastAsia="Calibri"/>
        </w:rPr>
        <w:t xml:space="preserve">competing </w:t>
      </w:r>
      <w:r w:rsidRPr="00663AC5">
        <w:rPr>
          <w:rFonts w:eastAsia="Calibri"/>
        </w:rPr>
        <w:t>teams are creating breakthrough technologies designed to operate in extreme conditions, with the goal of rapidly mapping an area that has not previously been mapped at such high resolution</w:t>
      </w:r>
      <w:r w:rsidR="009726E4" w:rsidRPr="00663AC5">
        <w:rPr>
          <w:rFonts w:eastAsia="Calibri"/>
        </w:rPr>
        <w:t>; w</w:t>
      </w:r>
      <w:r w:rsidR="00567573" w:rsidRPr="00663AC5">
        <w:rPr>
          <w:rFonts w:eastAsia="Calibri"/>
        </w:rPr>
        <w:t>e are providing the teams with a</w:t>
      </w:r>
      <w:r w:rsidR="004B45FE" w:rsidRPr="00663AC5">
        <w:rPr>
          <w:rFonts w:eastAsia="Calibri"/>
        </w:rPr>
        <w:t>n</w:t>
      </w:r>
      <w:r w:rsidR="00567573" w:rsidRPr="00663AC5">
        <w:rPr>
          <w:rFonts w:eastAsia="Calibri"/>
        </w:rPr>
        <w:t xml:space="preserve"> environment that is full of mystery</w:t>
      </w:r>
      <w:r w:rsidR="004B45FE" w:rsidRPr="00663AC5">
        <w:rPr>
          <w:rFonts w:eastAsia="Calibri"/>
        </w:rPr>
        <w:t xml:space="preserve"> </w:t>
      </w:r>
      <w:r w:rsidR="00567573" w:rsidRPr="00663AC5">
        <w:rPr>
          <w:rFonts w:eastAsia="Calibri"/>
        </w:rPr>
        <w:t>and geo</w:t>
      </w:r>
      <w:r w:rsidR="0096303C" w:rsidRPr="00663AC5">
        <w:rPr>
          <w:rFonts w:eastAsia="Calibri"/>
        </w:rPr>
        <w:t>logical</w:t>
      </w:r>
      <w:r w:rsidR="00567573" w:rsidRPr="00663AC5">
        <w:rPr>
          <w:rFonts w:eastAsia="Calibri"/>
        </w:rPr>
        <w:t xml:space="preserve"> features that will </w:t>
      </w:r>
      <w:r w:rsidR="009726E4" w:rsidRPr="00663AC5">
        <w:rPr>
          <w:rFonts w:eastAsia="Calibri"/>
        </w:rPr>
        <w:t xml:space="preserve">offer </w:t>
      </w:r>
      <w:r w:rsidR="00567573" w:rsidRPr="00663AC5">
        <w:rPr>
          <w:rFonts w:eastAsia="Calibri"/>
        </w:rPr>
        <w:t>a true test of their technolog</w:t>
      </w:r>
      <w:r w:rsidR="00DB0EBE" w:rsidRPr="00663AC5">
        <w:rPr>
          <w:rFonts w:eastAsia="Calibri"/>
        </w:rPr>
        <w:t>ies</w:t>
      </w:r>
      <w:r w:rsidR="00567573" w:rsidRPr="00663AC5">
        <w:rPr>
          <w:rFonts w:eastAsia="Calibri"/>
        </w:rPr>
        <w:t>.”</w:t>
      </w:r>
      <w:r w:rsidRPr="00663AC5">
        <w:rPr>
          <w:rFonts w:eastAsia="Calibri"/>
        </w:rPr>
        <w:t xml:space="preserve"> </w:t>
      </w:r>
    </w:p>
    <w:p w14:paraId="73E289C3" w14:textId="77777777" w:rsidR="00567573" w:rsidRPr="00663AC5" w:rsidRDefault="00567573" w:rsidP="00181A69">
      <w:pPr>
        <w:rPr>
          <w:rFonts w:eastAsia="Calibri"/>
        </w:rPr>
      </w:pPr>
    </w:p>
    <w:p w14:paraId="54CBF3DA" w14:textId="26578E6E" w:rsidR="00A21047" w:rsidRPr="001E7A56" w:rsidRDefault="00A21047" w:rsidP="00CE342F">
      <w:pPr>
        <w:rPr>
          <w:rFonts w:eastAsia="Calibri"/>
        </w:rPr>
      </w:pPr>
      <w:r w:rsidRPr="001E7A56">
        <w:rPr>
          <w:rFonts w:eastAsia="Calibri"/>
        </w:rPr>
        <w:t xml:space="preserve">The </w:t>
      </w:r>
      <w:r w:rsidR="009A559F" w:rsidRPr="001E7A56">
        <w:rPr>
          <w:rFonts w:eastAsia="Calibri"/>
        </w:rPr>
        <w:t xml:space="preserve">Shell </w:t>
      </w:r>
      <w:r w:rsidRPr="001E7A56">
        <w:rPr>
          <w:rFonts w:eastAsia="Calibri"/>
        </w:rPr>
        <w:t xml:space="preserve">Ocean Discovery XPRIZE </w:t>
      </w:r>
      <w:r w:rsidR="00A45F7A" w:rsidRPr="001E7A56">
        <w:rPr>
          <w:rFonts w:eastAsia="Calibri"/>
        </w:rPr>
        <w:t>has the</w:t>
      </w:r>
      <w:r w:rsidRPr="001E7A56">
        <w:rPr>
          <w:rFonts w:eastAsia="Calibri"/>
        </w:rPr>
        <w:t xml:space="preserve"> </w:t>
      </w:r>
      <w:r w:rsidR="00E9275C" w:rsidRPr="001E7A56">
        <w:rPr>
          <w:rFonts w:eastAsia="Calibri"/>
        </w:rPr>
        <w:t xml:space="preserve">support of the </w:t>
      </w:r>
      <w:r w:rsidRPr="001E7A56">
        <w:rPr>
          <w:rFonts w:eastAsia="Calibri"/>
        </w:rPr>
        <w:t xml:space="preserve">Government of Greece, </w:t>
      </w:r>
      <w:r w:rsidR="006C02A9" w:rsidRPr="001E7A56">
        <w:rPr>
          <w:rFonts w:eastAsia="Calibri"/>
        </w:rPr>
        <w:t xml:space="preserve">including the Ministries of </w:t>
      </w:r>
      <w:r w:rsidR="006C02A9" w:rsidRPr="001E7A56">
        <w:rPr>
          <w:color w:val="000000"/>
        </w:rPr>
        <w:t>Foreign Affairs, Maritime Affairs and Insular Policy, Education, Research and Religious Affairs, Shipping, and Culture and Sports. T</w:t>
      </w:r>
      <w:r w:rsidR="007E6483" w:rsidRPr="001E7A56">
        <w:rPr>
          <w:color w:val="000000"/>
        </w:rPr>
        <w:t>he operational team is</w:t>
      </w:r>
      <w:r w:rsidR="00E9275C" w:rsidRPr="001E7A56">
        <w:rPr>
          <w:color w:val="000000"/>
        </w:rPr>
        <w:t xml:space="preserve"> </w:t>
      </w:r>
      <w:r w:rsidR="006C02A9" w:rsidRPr="001E7A56">
        <w:rPr>
          <w:color w:val="000000"/>
        </w:rPr>
        <w:t xml:space="preserve">also </w:t>
      </w:r>
      <w:r w:rsidR="00290FAE" w:rsidRPr="001E7A56">
        <w:rPr>
          <w:color w:val="000000"/>
        </w:rPr>
        <w:t>working</w:t>
      </w:r>
      <w:r w:rsidR="00E9275C" w:rsidRPr="001E7A56">
        <w:rPr>
          <w:color w:val="000000"/>
        </w:rPr>
        <w:t xml:space="preserve"> with </w:t>
      </w:r>
      <w:r w:rsidRPr="001E7A56">
        <w:rPr>
          <w:color w:val="000000"/>
        </w:rPr>
        <w:t>multiple other organizations</w:t>
      </w:r>
      <w:r w:rsidR="00290FAE" w:rsidRPr="001E7A56">
        <w:rPr>
          <w:color w:val="000000"/>
        </w:rPr>
        <w:t>,</w:t>
      </w:r>
      <w:r w:rsidRPr="001E7A56">
        <w:rPr>
          <w:color w:val="000000"/>
        </w:rPr>
        <w:t xml:space="preserve"> </w:t>
      </w:r>
      <w:r w:rsidR="00290FAE" w:rsidRPr="001E7A56">
        <w:rPr>
          <w:color w:val="000000"/>
        </w:rPr>
        <w:t>including the National Centre of Scientific Research Demokritos, Office of the Mayor of Kalamata, Municipal Port Fund of Kalamata</w:t>
      </w:r>
      <w:r w:rsidR="006C02A9" w:rsidRPr="001E7A56">
        <w:rPr>
          <w:color w:val="000000"/>
        </w:rPr>
        <w:t xml:space="preserve">, </w:t>
      </w:r>
      <w:r w:rsidR="00BC6CF2" w:rsidRPr="001E7A56">
        <w:rPr>
          <w:color w:val="000000"/>
        </w:rPr>
        <w:t>Hellenic Coast G</w:t>
      </w:r>
      <w:r w:rsidR="006C02A9" w:rsidRPr="001E7A56">
        <w:rPr>
          <w:color w:val="000000"/>
        </w:rPr>
        <w:t>uard/Central Port Authority,</w:t>
      </w:r>
      <w:r w:rsidR="00290FAE" w:rsidRPr="001E7A56">
        <w:rPr>
          <w:color w:val="000000"/>
        </w:rPr>
        <w:t xml:space="preserve"> and the Hellenic Center for Marine Research </w:t>
      </w:r>
      <w:r w:rsidRPr="001E7A56">
        <w:rPr>
          <w:color w:val="000000"/>
        </w:rPr>
        <w:t xml:space="preserve">to </w:t>
      </w:r>
      <w:r w:rsidR="00290FAE" w:rsidRPr="001E7A56">
        <w:rPr>
          <w:color w:val="000000"/>
        </w:rPr>
        <w:t xml:space="preserve">ensure smooth operations by providing </w:t>
      </w:r>
      <w:r w:rsidRPr="001E7A56">
        <w:rPr>
          <w:color w:val="000000"/>
        </w:rPr>
        <w:t>logistical assistance</w:t>
      </w:r>
      <w:r w:rsidR="00290FAE" w:rsidRPr="001E7A56">
        <w:rPr>
          <w:color w:val="000000"/>
        </w:rPr>
        <w:t xml:space="preserve">. </w:t>
      </w:r>
      <w:r w:rsidR="007E6483" w:rsidRPr="001E7A56">
        <w:rPr>
          <w:color w:val="000000"/>
        </w:rPr>
        <w:t>Competition organizers also continue</w:t>
      </w:r>
      <w:r w:rsidR="00290FAE" w:rsidRPr="001E7A56">
        <w:rPr>
          <w:color w:val="000000"/>
        </w:rPr>
        <w:t xml:space="preserve"> to work with </w:t>
      </w:r>
      <w:r w:rsidRPr="001E7A56">
        <w:rPr>
          <w:color w:val="000000"/>
        </w:rPr>
        <w:t>Fugro, an industry leader in ocean mapping; and Esri, the global leader in geographic information system (GIS) software. XPRIZE is also</w:t>
      </w:r>
      <w:r w:rsidRPr="001E7A56">
        <w:rPr>
          <w:rFonts w:eastAsia="Calibri"/>
        </w:rPr>
        <w:t xml:space="preserve"> </w:t>
      </w:r>
      <w:r w:rsidR="00290FAE" w:rsidRPr="001E7A56">
        <w:rPr>
          <w:rFonts w:eastAsia="Calibri"/>
        </w:rPr>
        <w:t>partnering</w:t>
      </w:r>
      <w:r w:rsidRPr="001E7A56">
        <w:rPr>
          <w:rFonts w:eastAsia="Calibri"/>
        </w:rPr>
        <w:t xml:space="preserve"> with Singularity University</w:t>
      </w:r>
      <w:r w:rsidR="00290FAE" w:rsidRPr="001E7A56">
        <w:rPr>
          <w:rFonts w:eastAsia="Calibri"/>
        </w:rPr>
        <w:t xml:space="preserve">, </w:t>
      </w:r>
      <w:r w:rsidR="009A559F" w:rsidRPr="001E7A56">
        <w:rPr>
          <w:rFonts w:eastAsia="Calibri"/>
        </w:rPr>
        <w:t xml:space="preserve">which </w:t>
      </w:r>
      <w:r w:rsidR="00290FAE" w:rsidRPr="001E7A56">
        <w:rPr>
          <w:rFonts w:eastAsia="Calibri"/>
        </w:rPr>
        <w:t xml:space="preserve">is hosting the </w:t>
      </w:r>
      <w:hyperlink r:id="rId9" w:history="1">
        <w:r w:rsidR="00290FAE" w:rsidRPr="001E7A56">
          <w:rPr>
            <w:rStyle w:val="-"/>
            <w:rFonts w:eastAsia="Calibri"/>
          </w:rPr>
          <w:t>SingularityU Greece Summit</w:t>
        </w:r>
      </w:hyperlink>
      <w:r w:rsidR="00810EA1" w:rsidRPr="001E7A56">
        <w:rPr>
          <w:rFonts w:eastAsia="Calibri"/>
        </w:rPr>
        <w:t xml:space="preserve"> in </w:t>
      </w:r>
      <w:r w:rsidR="00290FAE" w:rsidRPr="001E7A56">
        <w:rPr>
          <w:rFonts w:eastAsia="Calibri"/>
        </w:rPr>
        <w:t xml:space="preserve">November, at which </w:t>
      </w:r>
      <w:r w:rsidR="00CE342F" w:rsidRPr="001E7A56">
        <w:rPr>
          <w:rFonts w:eastAsia="Calibri"/>
        </w:rPr>
        <w:t xml:space="preserve">Dr. Peter H. Diamandis, XPRIZE founder and executive chairman </w:t>
      </w:r>
      <w:r w:rsidR="00290FAE" w:rsidRPr="001E7A56">
        <w:rPr>
          <w:rFonts w:eastAsia="Calibri"/>
        </w:rPr>
        <w:t>of</w:t>
      </w:r>
      <w:r w:rsidR="00CE342F" w:rsidRPr="001E7A56">
        <w:rPr>
          <w:rFonts w:eastAsia="Calibri"/>
        </w:rPr>
        <w:t xml:space="preserve"> XPRIZE, will give the opening k</w:t>
      </w:r>
      <w:r w:rsidR="00290FAE" w:rsidRPr="001E7A56">
        <w:rPr>
          <w:rFonts w:eastAsia="Calibri"/>
        </w:rPr>
        <w:t xml:space="preserve">eynote and Dr. Virmani will discuss the </w:t>
      </w:r>
      <w:r w:rsidR="007E6483" w:rsidRPr="001E7A56">
        <w:rPr>
          <w:rFonts w:eastAsia="Calibri"/>
        </w:rPr>
        <w:t xml:space="preserve">Shell </w:t>
      </w:r>
      <w:r w:rsidR="00290FAE" w:rsidRPr="001E7A56">
        <w:rPr>
          <w:rFonts w:eastAsia="Calibri"/>
        </w:rPr>
        <w:t>Ocean Discovery XPRIZE.</w:t>
      </w:r>
      <w:r w:rsidRPr="001E7A56">
        <w:rPr>
          <w:rFonts w:eastAsia="Calibri"/>
        </w:rPr>
        <w:t xml:space="preserve"> </w:t>
      </w:r>
    </w:p>
    <w:p w14:paraId="2F56CF55" w14:textId="77777777" w:rsidR="00D369A2" w:rsidRPr="00663AC5" w:rsidRDefault="00D369A2" w:rsidP="00181A69">
      <w:pPr>
        <w:rPr>
          <w:rFonts w:eastAsia="Calibri"/>
        </w:rPr>
      </w:pPr>
    </w:p>
    <w:p w14:paraId="305CC141" w14:textId="1D957EFC" w:rsidR="00A21047" w:rsidRPr="00663AC5" w:rsidRDefault="00290FAE" w:rsidP="00A21047">
      <w:pPr>
        <w:rPr>
          <w:color w:val="000000" w:themeColor="text1"/>
        </w:rPr>
      </w:pPr>
      <w:r w:rsidRPr="00663AC5">
        <w:rPr>
          <w:rFonts w:eastAsia="Calibri"/>
        </w:rPr>
        <w:lastRenderedPageBreak/>
        <w:t xml:space="preserve">“We are </w:t>
      </w:r>
      <w:r w:rsidR="007E6483" w:rsidRPr="00663AC5">
        <w:rPr>
          <w:rFonts w:eastAsia="Calibri"/>
        </w:rPr>
        <w:t>proud that Kalamata was chosen to be the host city to</w:t>
      </w:r>
      <w:r w:rsidR="00EF02A8" w:rsidRPr="00663AC5">
        <w:rPr>
          <w:rFonts w:eastAsia="Calibri"/>
        </w:rPr>
        <w:t xml:space="preserve"> this international competition</w:t>
      </w:r>
      <w:r w:rsidR="007E6483" w:rsidRPr="00663AC5">
        <w:rPr>
          <w:rFonts w:eastAsia="Calibri"/>
        </w:rPr>
        <w:t xml:space="preserve"> and are happy</w:t>
      </w:r>
      <w:r w:rsidRPr="00663AC5">
        <w:rPr>
          <w:rFonts w:eastAsia="Calibri"/>
        </w:rPr>
        <w:t xml:space="preserve"> to </w:t>
      </w:r>
      <w:r w:rsidR="007E6483" w:rsidRPr="00663AC5">
        <w:rPr>
          <w:rFonts w:eastAsia="Calibri"/>
        </w:rPr>
        <w:t>be able to provide</w:t>
      </w:r>
      <w:r w:rsidRPr="00663AC5">
        <w:rPr>
          <w:rFonts w:eastAsia="Calibri"/>
        </w:rPr>
        <w:t xml:space="preserve"> the infrastructure and logistics to support the demonstration of</w:t>
      </w:r>
      <w:r w:rsidR="007E6483" w:rsidRPr="00663AC5">
        <w:rPr>
          <w:rFonts w:eastAsia="Calibri"/>
        </w:rPr>
        <w:t xml:space="preserve"> new and exciting technologies</w:t>
      </w:r>
      <w:r w:rsidRPr="00663AC5">
        <w:rPr>
          <w:rFonts w:eastAsia="Calibri"/>
        </w:rPr>
        <w:t xml:space="preserve">,” said Panagiotis </w:t>
      </w:r>
      <w:proofErr w:type="spellStart"/>
      <w:r w:rsidRPr="00663AC5">
        <w:rPr>
          <w:rFonts w:eastAsia="Calibri"/>
        </w:rPr>
        <w:t>Nikas</w:t>
      </w:r>
      <w:proofErr w:type="spellEnd"/>
      <w:r w:rsidRPr="00663AC5">
        <w:rPr>
          <w:rFonts w:eastAsia="Calibri"/>
        </w:rPr>
        <w:t xml:space="preserve">, </w:t>
      </w:r>
      <w:r w:rsidR="009A559F">
        <w:rPr>
          <w:rFonts w:eastAsia="Calibri"/>
        </w:rPr>
        <w:t>m</w:t>
      </w:r>
      <w:r w:rsidRPr="00663AC5">
        <w:rPr>
          <w:rFonts w:eastAsia="Calibri"/>
        </w:rPr>
        <w:t xml:space="preserve">ayor of Kalamata. “The waters surrounding </w:t>
      </w:r>
      <w:r w:rsidR="007E6483" w:rsidRPr="00663AC5">
        <w:rPr>
          <w:rFonts w:eastAsia="Calibri"/>
        </w:rPr>
        <w:t>Kalamata</w:t>
      </w:r>
      <w:r w:rsidRPr="00663AC5">
        <w:rPr>
          <w:rFonts w:eastAsia="Calibri"/>
        </w:rPr>
        <w:t xml:space="preserve"> provide teams in the Shell Ocean Discovery XPRIZE with a unique and varied underwater landscape for exploration, and we look forward to supportin</w:t>
      </w:r>
      <w:r w:rsidR="007E6483" w:rsidRPr="00663AC5">
        <w:rPr>
          <w:rFonts w:eastAsia="Calibri"/>
        </w:rPr>
        <w:t xml:space="preserve">g their work in this important </w:t>
      </w:r>
      <w:r w:rsidRPr="00663AC5">
        <w:rPr>
          <w:rFonts w:eastAsia="Calibri"/>
        </w:rPr>
        <w:t>final round of real-world testing.”</w:t>
      </w:r>
      <w:r w:rsidRPr="00663AC5" w:rsidDel="00290FAE">
        <w:rPr>
          <w:rFonts w:eastAsia="Calibri"/>
          <w:highlight w:val="yellow"/>
        </w:rPr>
        <w:t xml:space="preserve"> </w:t>
      </w:r>
    </w:p>
    <w:p w14:paraId="338D8548" w14:textId="77777777" w:rsidR="00407BBB" w:rsidRPr="00663AC5" w:rsidRDefault="00407BBB" w:rsidP="00181A69">
      <w:pPr>
        <w:rPr>
          <w:color w:val="000000" w:themeColor="text1"/>
        </w:rPr>
      </w:pPr>
    </w:p>
    <w:p w14:paraId="573EF538" w14:textId="7D81ABED" w:rsidR="00D369A2" w:rsidRPr="00663AC5" w:rsidRDefault="00D369A2" w:rsidP="00181A69">
      <w:pPr>
        <w:rPr>
          <w:color w:val="000000" w:themeColor="text1"/>
        </w:rPr>
      </w:pPr>
      <w:r w:rsidRPr="00663AC5">
        <w:rPr>
          <w:color w:val="000000" w:themeColor="text1"/>
        </w:rPr>
        <w:t>At the end of the competition, a $4M Grand Prize and $1M Second Place Prize will be awarded to the teams that receive the top scores for demonstrating the highest resolution seafloor mapping</w:t>
      </w:r>
      <w:r w:rsidR="00E16ADB" w:rsidRPr="00663AC5">
        <w:rPr>
          <w:color w:val="000000" w:themeColor="text1"/>
        </w:rPr>
        <w:t xml:space="preserve">. </w:t>
      </w:r>
      <w:r w:rsidR="005575B6">
        <w:rPr>
          <w:color w:val="000000" w:themeColor="text1"/>
        </w:rPr>
        <w:t>After</w:t>
      </w:r>
      <w:r w:rsidR="006C02A9">
        <w:rPr>
          <w:color w:val="000000" w:themeColor="text1"/>
        </w:rPr>
        <w:t xml:space="preserve"> the competition has ended, the high-resolution </w:t>
      </w:r>
      <w:r w:rsidR="00EA1B06">
        <w:rPr>
          <w:color w:val="000000" w:themeColor="text1"/>
        </w:rPr>
        <w:t xml:space="preserve">seafloor </w:t>
      </w:r>
      <w:r w:rsidR="006C02A9">
        <w:rPr>
          <w:color w:val="000000" w:themeColor="text1"/>
        </w:rPr>
        <w:t>map will be used by NCSR-Demokritos, the largest research center in Greece</w:t>
      </w:r>
      <w:r w:rsidR="00902E7E">
        <w:rPr>
          <w:color w:val="000000" w:themeColor="text1"/>
        </w:rPr>
        <w:t>,</w:t>
      </w:r>
      <w:r w:rsidR="004C497E">
        <w:rPr>
          <w:color w:val="000000" w:themeColor="text1"/>
        </w:rPr>
        <w:t xml:space="preserve"> </w:t>
      </w:r>
      <w:r w:rsidR="000A30EE">
        <w:rPr>
          <w:color w:val="000000" w:themeColor="text1"/>
        </w:rPr>
        <w:t xml:space="preserve">and their Institute of Nuclear and Particle Physics </w:t>
      </w:r>
      <w:r w:rsidR="004C497E">
        <w:rPr>
          <w:color w:val="000000" w:themeColor="text1"/>
        </w:rPr>
        <w:t>as part of a world</w:t>
      </w:r>
      <w:r w:rsidR="006C02A9">
        <w:rPr>
          <w:color w:val="000000" w:themeColor="text1"/>
        </w:rPr>
        <w:t xml:space="preserve">wide scientific collaboration to establish a new generation Neutrino telescope in the Mediterranean.  </w:t>
      </w:r>
    </w:p>
    <w:p w14:paraId="25524BEC" w14:textId="77777777" w:rsidR="00EE360B" w:rsidRPr="00663AC5" w:rsidRDefault="00EE360B" w:rsidP="00181A69">
      <w:pPr>
        <w:rPr>
          <w:color w:val="000000" w:themeColor="text1"/>
        </w:rPr>
      </w:pPr>
    </w:p>
    <w:p w14:paraId="613769C2" w14:textId="77777777" w:rsidR="00EE360B" w:rsidRPr="00663AC5" w:rsidRDefault="00A21047" w:rsidP="00181A69">
      <w:pPr>
        <w:rPr>
          <w:color w:val="000000" w:themeColor="text1"/>
        </w:rPr>
      </w:pPr>
      <w:r w:rsidRPr="00663AC5">
        <w:rPr>
          <w:rFonts w:eastAsia="Calibri"/>
        </w:rPr>
        <w:t>A secondary test location to support the National Oceanic and Atmosph</w:t>
      </w:r>
      <w:r w:rsidR="00875021">
        <w:rPr>
          <w:rFonts w:eastAsia="Calibri"/>
        </w:rPr>
        <w:t>eric Administration (NOAA) $1M Bonus P</w:t>
      </w:r>
      <w:r w:rsidRPr="00663AC5">
        <w:rPr>
          <w:rFonts w:eastAsia="Calibri"/>
        </w:rPr>
        <w:t xml:space="preserve">rize will take place </w:t>
      </w:r>
      <w:r w:rsidR="00E9275C" w:rsidRPr="00663AC5">
        <w:rPr>
          <w:rFonts w:eastAsia="Calibri"/>
        </w:rPr>
        <w:t>in early</w:t>
      </w:r>
      <w:r w:rsidR="00FD258F" w:rsidRPr="00663AC5">
        <w:rPr>
          <w:rFonts w:eastAsia="Calibri"/>
        </w:rPr>
        <w:t xml:space="preserve"> 2019</w:t>
      </w:r>
      <w:r w:rsidRPr="00663AC5">
        <w:rPr>
          <w:rFonts w:eastAsia="Calibri"/>
        </w:rPr>
        <w:t>, once the Grand Prize testing has been completed.</w:t>
      </w:r>
      <w:r w:rsidR="00FD258F" w:rsidRPr="00663AC5">
        <w:rPr>
          <w:rFonts w:eastAsia="Calibri"/>
        </w:rPr>
        <w:t xml:space="preserve"> </w:t>
      </w:r>
      <w:r w:rsidR="00FD258F" w:rsidRPr="00663AC5">
        <w:rPr>
          <w:color w:val="000000"/>
        </w:rPr>
        <w:t xml:space="preserve">This will give all </w:t>
      </w:r>
      <w:r w:rsidR="004F39D5" w:rsidRPr="00663AC5">
        <w:rPr>
          <w:color w:val="000000"/>
        </w:rPr>
        <w:t>Bonus Prize f</w:t>
      </w:r>
      <w:r w:rsidR="00E9275C" w:rsidRPr="00663AC5">
        <w:rPr>
          <w:color w:val="000000"/>
        </w:rPr>
        <w:t xml:space="preserve">inalist </w:t>
      </w:r>
      <w:r w:rsidR="00FD258F" w:rsidRPr="00663AC5">
        <w:rPr>
          <w:color w:val="000000"/>
        </w:rPr>
        <w:t xml:space="preserve">teams </w:t>
      </w:r>
      <w:r w:rsidR="00E9275C" w:rsidRPr="00663AC5">
        <w:rPr>
          <w:color w:val="000000"/>
        </w:rPr>
        <w:t>an opportunity</w:t>
      </w:r>
      <w:r w:rsidR="00FD258F" w:rsidRPr="00663AC5">
        <w:rPr>
          <w:color w:val="000000"/>
        </w:rPr>
        <w:t xml:space="preserve"> to test their technologies</w:t>
      </w:r>
      <w:r w:rsidR="00E9275C" w:rsidRPr="00663AC5">
        <w:rPr>
          <w:color w:val="000000"/>
        </w:rPr>
        <w:t xml:space="preserve"> and will determine the Bonus Prize winner</w:t>
      </w:r>
      <w:r w:rsidR="00FD258F" w:rsidRPr="00663AC5">
        <w:rPr>
          <w:color w:val="000000"/>
        </w:rPr>
        <w:t>.</w:t>
      </w:r>
      <w:r w:rsidR="00FD258F" w:rsidRPr="00663AC5">
        <w:t xml:space="preserve"> </w:t>
      </w:r>
      <w:r w:rsidRPr="00663AC5">
        <w:rPr>
          <w:rFonts w:eastAsia="Calibri"/>
        </w:rPr>
        <w:t>In this prize, competing teams will need to demonstrate that their technology can “sniff out” a specified object in the ocean by tracing a biological or chemical signal to its source.</w:t>
      </w:r>
    </w:p>
    <w:p w14:paraId="25E12D31" w14:textId="77777777" w:rsidR="00F36C41" w:rsidRPr="00663AC5" w:rsidRDefault="00F36C41" w:rsidP="00F36C41">
      <w:pPr>
        <w:rPr>
          <w:color w:val="000000"/>
        </w:rPr>
      </w:pPr>
    </w:p>
    <w:p w14:paraId="4A8F71FD" w14:textId="77777777" w:rsidR="00F52181" w:rsidRPr="00663AC5" w:rsidRDefault="00F36C41" w:rsidP="00F52181">
      <w:pPr>
        <w:rPr>
          <w:color w:val="000000" w:themeColor="text1"/>
        </w:rPr>
      </w:pPr>
      <w:r w:rsidRPr="00663AC5">
        <w:rPr>
          <w:color w:val="000000"/>
        </w:rPr>
        <w:t>For the latest information about the competition structure, important dates and the </w:t>
      </w:r>
      <w:hyperlink r:id="rId10" w:history="1">
        <w:r w:rsidRPr="00663AC5">
          <w:rPr>
            <w:rStyle w:val="-"/>
          </w:rPr>
          <w:t>finalist teams</w:t>
        </w:r>
      </w:hyperlink>
      <w:r w:rsidRPr="00663AC5">
        <w:rPr>
          <w:color w:val="000000"/>
        </w:rPr>
        <w:t xml:space="preserve"> please visit: </w:t>
      </w:r>
      <w:hyperlink r:id="rId11" w:history="1">
        <w:r w:rsidR="004F39D5" w:rsidRPr="00663AC5">
          <w:rPr>
            <w:rStyle w:val="-"/>
          </w:rPr>
          <w:t>https://oceandiscovery.xprize.org</w:t>
        </w:r>
      </w:hyperlink>
      <w:r w:rsidR="004F39D5" w:rsidRPr="00663AC5">
        <w:rPr>
          <w:color w:val="000000" w:themeColor="text1"/>
        </w:rPr>
        <w:t>.</w:t>
      </w:r>
    </w:p>
    <w:p w14:paraId="7C14D1CB" w14:textId="77777777" w:rsidR="004F39D5" w:rsidRPr="003B0100" w:rsidRDefault="004F39D5" w:rsidP="00F52181">
      <w:pPr>
        <w:rPr>
          <w:color w:val="000000" w:themeColor="text1"/>
        </w:rPr>
      </w:pPr>
    </w:p>
    <w:p w14:paraId="45C1659C" w14:textId="77777777" w:rsidR="00D369A2" w:rsidRDefault="00D369A2" w:rsidP="00181A69">
      <w:pPr>
        <w:rPr>
          <w:color w:val="000000" w:themeColor="text1"/>
        </w:rPr>
      </w:pPr>
    </w:p>
    <w:p w14:paraId="2763FE18" w14:textId="77777777" w:rsidR="00D369A2" w:rsidRDefault="00E012B7" w:rsidP="00181A69">
      <w:pPr>
        <w:rPr>
          <w:b/>
          <w:color w:val="000000" w:themeColor="text1"/>
        </w:rPr>
      </w:pPr>
      <w:r w:rsidRPr="003B0100">
        <w:rPr>
          <w:b/>
          <w:color w:val="000000" w:themeColor="text1"/>
        </w:rPr>
        <w:t>About XPRIZE</w:t>
      </w:r>
    </w:p>
    <w:p w14:paraId="4217B230" w14:textId="77777777" w:rsidR="00A20ECF" w:rsidRPr="003B0100" w:rsidRDefault="00A20ECF" w:rsidP="00181A69">
      <w:pPr>
        <w:rPr>
          <w:b/>
          <w:color w:val="000000" w:themeColor="text1"/>
        </w:rPr>
      </w:pPr>
    </w:p>
    <w:p w14:paraId="221BC29E" w14:textId="77777777" w:rsidR="006C1BCD" w:rsidRPr="003B0100" w:rsidRDefault="006C1BCD" w:rsidP="006C1BCD">
      <w:r w:rsidRPr="003B0100">
        <w:rPr>
          <w:color w:val="000000"/>
        </w:rPr>
        <w:t>XPRIZE, a 501(c)(3) nonprofit, is the global leader in designing and implementing innovative competition models to solve the world’s grandest challenges. Active competitions include the Lunar XPRIZE, the $20M NRG COSIA Carbon XPRIZE, the $15M Global Learning XPRIZE, the $10M ANA Avatar XPRIZE, the $7M Shell Ocean Discovery XPRIZE, the $7M Barbara Bush Foundation Adult Literacy XPRIZE, the $5M IBM Watson AI XPRIZE and the $1.75M Water Abundance XPRIZE. For more information, visit</w:t>
      </w:r>
      <w:r w:rsidRPr="003B0100">
        <w:rPr>
          <w:rStyle w:val="apple-converted-space"/>
          <w:color w:val="000000"/>
        </w:rPr>
        <w:t> </w:t>
      </w:r>
      <w:hyperlink r:id="rId12" w:history="1">
        <w:r w:rsidRPr="003B0100">
          <w:rPr>
            <w:rStyle w:val="-"/>
            <w:b/>
            <w:bCs/>
          </w:rPr>
          <w:t>www.xprize.org</w:t>
        </w:r>
      </w:hyperlink>
      <w:r w:rsidRPr="003B0100">
        <w:rPr>
          <w:color w:val="000000"/>
        </w:rPr>
        <w:t>.</w:t>
      </w:r>
    </w:p>
    <w:p w14:paraId="1E05DF72" w14:textId="77777777" w:rsidR="006C1BCD" w:rsidRPr="003B0100" w:rsidRDefault="006C1BCD" w:rsidP="00181A69">
      <w:pPr>
        <w:rPr>
          <w:color w:val="000000" w:themeColor="text1"/>
        </w:rPr>
      </w:pPr>
    </w:p>
    <w:p w14:paraId="6259ED28" w14:textId="21F1F335" w:rsidR="00D369A2" w:rsidRPr="003B0100" w:rsidRDefault="00D369A2" w:rsidP="00181A69">
      <w:pPr>
        <w:rPr>
          <w:b/>
          <w:color w:val="000000" w:themeColor="text1"/>
        </w:rPr>
      </w:pPr>
      <w:r w:rsidRPr="003B0100">
        <w:rPr>
          <w:b/>
          <w:color w:val="000000" w:themeColor="text1"/>
        </w:rPr>
        <w:t>About Shell</w:t>
      </w:r>
    </w:p>
    <w:p w14:paraId="2EEC0215" w14:textId="36969869" w:rsidR="00F20503" w:rsidRPr="003B0100" w:rsidRDefault="00F20503" w:rsidP="00F20503">
      <w:pPr>
        <w:pStyle w:val="Web"/>
        <w:rPr>
          <w:color w:val="000000"/>
        </w:rPr>
      </w:pPr>
      <w:r w:rsidRPr="003B0100">
        <w:rPr>
          <w:color w:val="000000"/>
        </w:rPr>
        <w:t xml:space="preserve">Shell </w:t>
      </w:r>
      <w:r w:rsidR="0014272B">
        <w:rPr>
          <w:color w:val="000000"/>
        </w:rPr>
        <w:t xml:space="preserve">companies </w:t>
      </w:r>
      <w:r w:rsidRPr="003B0100">
        <w:rPr>
          <w:color w:val="000000"/>
        </w:rPr>
        <w:t>ha</w:t>
      </w:r>
      <w:r w:rsidR="0014272B">
        <w:rPr>
          <w:color w:val="000000"/>
        </w:rPr>
        <w:t xml:space="preserve">ve </w:t>
      </w:r>
      <w:r w:rsidRPr="003B0100">
        <w:rPr>
          <w:color w:val="000000"/>
        </w:rPr>
        <w:t>been technology pioneer</w:t>
      </w:r>
      <w:r w:rsidR="0014272B">
        <w:rPr>
          <w:color w:val="000000"/>
        </w:rPr>
        <w:t>s</w:t>
      </w:r>
      <w:r w:rsidRPr="003B0100">
        <w:rPr>
          <w:color w:val="000000"/>
        </w:rPr>
        <w:t xml:space="preserve"> for more than 100 years, and </w:t>
      </w:r>
      <w:r w:rsidR="0014272B">
        <w:rPr>
          <w:color w:val="000000"/>
        </w:rPr>
        <w:t>have</w:t>
      </w:r>
      <w:r w:rsidR="0014272B" w:rsidRPr="003B0100">
        <w:rPr>
          <w:color w:val="000000"/>
        </w:rPr>
        <w:t xml:space="preserve"> </w:t>
      </w:r>
      <w:r w:rsidRPr="003B0100">
        <w:rPr>
          <w:color w:val="000000"/>
        </w:rPr>
        <w:t>come up with many industry-transforming “firsts” to deliver energy to its customers. Since 2007, Shell has spent more than $1 billion annually on research and development. In 2014, our research and development expenditures were $1.2 billion</w:t>
      </w:r>
      <w:r w:rsidR="0014272B">
        <w:rPr>
          <w:color w:val="000000"/>
        </w:rPr>
        <w:t xml:space="preserve">, and </w:t>
      </w:r>
      <w:r w:rsidRPr="003B0100">
        <w:rPr>
          <w:color w:val="000000"/>
        </w:rPr>
        <w:t>Shell’s technical and engineering staff number more than 43,000 people.</w:t>
      </w:r>
    </w:p>
    <w:p w14:paraId="2F189E58" w14:textId="77777777" w:rsidR="00D369A2" w:rsidRPr="003B0100" w:rsidRDefault="00F20503" w:rsidP="00F20503">
      <w:pPr>
        <w:pStyle w:val="Web"/>
        <w:rPr>
          <w:color w:val="000000"/>
        </w:rPr>
      </w:pPr>
      <w:r w:rsidRPr="003B0100">
        <w:rPr>
          <w:color w:val="000000"/>
        </w:rPr>
        <w:t>Shell companies have operations in more than 70 countries and territories with businesses including oil and gas exploration and production; production and marketing of liquefied natural gas and gas to liquids; manufacturing, marketing, and shipping of oil products and chemicals and renewable energy projects. Royal Dutch Shell plc is incorporated in England and Wales, has its headquarters in The Hague, and is listed on the London, Amsterdam, and New York stock exchanges. For further information, visit www.shell.com.</w:t>
      </w:r>
    </w:p>
    <w:p w14:paraId="5E7F7114" w14:textId="77777777" w:rsidR="00D369A2" w:rsidRPr="003B0100" w:rsidRDefault="00D369A2" w:rsidP="00181A69">
      <w:pPr>
        <w:rPr>
          <w:b/>
          <w:color w:val="000000" w:themeColor="text1"/>
        </w:rPr>
      </w:pPr>
      <w:r w:rsidRPr="003B0100">
        <w:rPr>
          <w:b/>
          <w:color w:val="000000" w:themeColor="text1"/>
        </w:rPr>
        <w:t>About National Oceanic and Atmospheric Administration (NOAA)</w:t>
      </w:r>
    </w:p>
    <w:p w14:paraId="5A2207AC" w14:textId="77777777" w:rsidR="00D369A2" w:rsidRPr="003B0100" w:rsidRDefault="00D369A2" w:rsidP="00181A69">
      <w:pPr>
        <w:rPr>
          <w:color w:val="000000" w:themeColor="text1"/>
        </w:rPr>
      </w:pPr>
    </w:p>
    <w:p w14:paraId="668D318A" w14:textId="77777777" w:rsidR="00F20503" w:rsidRPr="003B0100" w:rsidRDefault="00F20503" w:rsidP="00F20503">
      <w:r w:rsidRPr="003B0100">
        <w:rPr>
          <w:color w:val="000000"/>
        </w:rPr>
        <w:lastRenderedPageBreak/>
        <w:t>The National Oceanic and Atmospheric Administration (NOAA) is a science-based federal agency within the Department of Commerce with regulatory, operational, and information service responsibilities with a presence in every state and U.S. territories. NOAA's mission is to understand and predict changes in the Earth's environment, from the depths of the ocean to the surface of the sun, and to conserve and manage coastal and marine resources. For more information, visit</w:t>
      </w:r>
      <w:r w:rsidRPr="003B0100">
        <w:rPr>
          <w:rStyle w:val="apple-converted-space"/>
          <w:color w:val="000000"/>
        </w:rPr>
        <w:t> </w:t>
      </w:r>
      <w:hyperlink r:id="rId13" w:history="1">
        <w:r w:rsidRPr="003B0100">
          <w:rPr>
            <w:rStyle w:val="-"/>
            <w:b/>
            <w:bCs/>
          </w:rPr>
          <w:t>www.noaa.gov</w:t>
        </w:r>
      </w:hyperlink>
      <w:r w:rsidRPr="003B0100">
        <w:rPr>
          <w:color w:val="000000"/>
        </w:rPr>
        <w:t>.</w:t>
      </w:r>
    </w:p>
    <w:p w14:paraId="51B27617" w14:textId="77777777" w:rsidR="00D369A2" w:rsidRPr="003B0100" w:rsidRDefault="00D369A2" w:rsidP="00181A69">
      <w:pPr>
        <w:rPr>
          <w:color w:val="000000" w:themeColor="text1"/>
        </w:rPr>
      </w:pPr>
    </w:p>
    <w:p w14:paraId="46692CF7" w14:textId="77777777" w:rsidR="00D369A2" w:rsidRPr="003B0100" w:rsidRDefault="00D369A2" w:rsidP="00181A69">
      <w:pPr>
        <w:rPr>
          <w:b/>
          <w:color w:val="000000" w:themeColor="text1"/>
        </w:rPr>
      </w:pPr>
      <w:r w:rsidRPr="003B0100">
        <w:rPr>
          <w:b/>
          <w:color w:val="000000" w:themeColor="text1"/>
        </w:rPr>
        <w:t>Media Contacts:</w:t>
      </w:r>
    </w:p>
    <w:p w14:paraId="4BEEED0D" w14:textId="77777777" w:rsidR="00D369A2" w:rsidRPr="003B0100" w:rsidRDefault="00407BBB" w:rsidP="00181A69">
      <w:pPr>
        <w:rPr>
          <w:color w:val="000000" w:themeColor="text1"/>
        </w:rPr>
      </w:pPr>
      <w:r w:rsidRPr="003B0100">
        <w:rPr>
          <w:color w:val="000000" w:themeColor="text1"/>
        </w:rPr>
        <w:t xml:space="preserve">Katherine Schelbert </w:t>
      </w:r>
      <w:r w:rsidR="00D369A2" w:rsidRPr="003B0100">
        <w:rPr>
          <w:color w:val="000000" w:themeColor="text1"/>
        </w:rPr>
        <w:t xml:space="preserve">/ </w:t>
      </w:r>
      <w:r w:rsidRPr="003B0100">
        <w:rPr>
          <w:color w:val="000000" w:themeColor="text1"/>
        </w:rPr>
        <w:t>Eric Desatnik</w:t>
      </w:r>
    </w:p>
    <w:p w14:paraId="2808E617" w14:textId="77777777" w:rsidR="00407BBB" w:rsidRPr="003B0100" w:rsidRDefault="008566C2" w:rsidP="00181A69">
      <w:pPr>
        <w:rPr>
          <w:color w:val="000000" w:themeColor="text1"/>
        </w:rPr>
      </w:pPr>
      <w:hyperlink r:id="rId14" w:history="1">
        <w:r w:rsidR="00407BBB" w:rsidRPr="003B0100">
          <w:rPr>
            <w:rStyle w:val="-"/>
          </w:rPr>
          <w:t>Katherine.schelbert@xprize.org</w:t>
        </w:r>
      </w:hyperlink>
      <w:r w:rsidR="00407BBB" w:rsidRPr="003B0100">
        <w:rPr>
          <w:color w:val="000000" w:themeColor="text1"/>
        </w:rPr>
        <w:t xml:space="preserve"> / </w:t>
      </w:r>
      <w:hyperlink r:id="rId15" w:history="1">
        <w:r w:rsidR="00407BBB" w:rsidRPr="003B0100">
          <w:rPr>
            <w:rStyle w:val="-"/>
          </w:rPr>
          <w:t>eric@xprize.org</w:t>
        </w:r>
      </w:hyperlink>
    </w:p>
    <w:p w14:paraId="786FB613" w14:textId="77777777" w:rsidR="00407BBB" w:rsidRPr="003B0100" w:rsidRDefault="00407BBB" w:rsidP="00181A69">
      <w:pPr>
        <w:rPr>
          <w:color w:val="000000" w:themeColor="text1"/>
        </w:rPr>
      </w:pPr>
    </w:p>
    <w:p w14:paraId="70A9002B" w14:textId="77777777" w:rsidR="00D369A2" w:rsidRPr="003B0100" w:rsidRDefault="00407BBB" w:rsidP="00181A69">
      <w:pPr>
        <w:rPr>
          <w:color w:val="000000" w:themeColor="text1"/>
        </w:rPr>
      </w:pPr>
      <w:r w:rsidRPr="003B0100">
        <w:rPr>
          <w:color w:val="000000" w:themeColor="text1"/>
        </w:rPr>
        <w:t xml:space="preserve"> </w:t>
      </w:r>
    </w:p>
    <w:p w14:paraId="1E7868D6" w14:textId="77777777" w:rsidR="00D369A2" w:rsidRDefault="00D369A2" w:rsidP="00E012B7">
      <w:pPr>
        <w:rPr>
          <w:color w:val="000000" w:themeColor="text1"/>
        </w:rPr>
      </w:pPr>
    </w:p>
    <w:p w14:paraId="0C5A8CEC" w14:textId="77777777" w:rsidR="00D369A2" w:rsidRDefault="00D369A2" w:rsidP="00E012B7">
      <w:pPr>
        <w:rPr>
          <w:color w:val="000000" w:themeColor="text1"/>
        </w:rPr>
      </w:pPr>
    </w:p>
    <w:sectPr w:rsidR="00D369A2" w:rsidSect="008B3D9A">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E80"/>
    <w:multiLevelType w:val="hybridMultilevel"/>
    <w:tmpl w:val="F164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03DE7"/>
    <w:multiLevelType w:val="hybridMultilevel"/>
    <w:tmpl w:val="67B2A958"/>
    <w:lvl w:ilvl="0" w:tplc="D450B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B716D3"/>
    <w:multiLevelType w:val="hybridMultilevel"/>
    <w:tmpl w:val="B52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D4340"/>
    <w:multiLevelType w:val="hybridMultilevel"/>
    <w:tmpl w:val="7A78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0A"/>
    <w:rsid w:val="00001D78"/>
    <w:rsid w:val="00023F6F"/>
    <w:rsid w:val="000348E2"/>
    <w:rsid w:val="00057380"/>
    <w:rsid w:val="00065DA7"/>
    <w:rsid w:val="00070FEE"/>
    <w:rsid w:val="00091780"/>
    <w:rsid w:val="000A30EE"/>
    <w:rsid w:val="000D7FA2"/>
    <w:rsid w:val="000F4850"/>
    <w:rsid w:val="000F687B"/>
    <w:rsid w:val="00114A90"/>
    <w:rsid w:val="0014200A"/>
    <w:rsid w:val="0014272B"/>
    <w:rsid w:val="001532B6"/>
    <w:rsid w:val="00173981"/>
    <w:rsid w:val="00173FE4"/>
    <w:rsid w:val="00175B58"/>
    <w:rsid w:val="0017602C"/>
    <w:rsid w:val="00181A69"/>
    <w:rsid w:val="00186C5B"/>
    <w:rsid w:val="0018709F"/>
    <w:rsid w:val="001E7A56"/>
    <w:rsid w:val="00212F06"/>
    <w:rsid w:val="0025266A"/>
    <w:rsid w:val="00272C02"/>
    <w:rsid w:val="00274FC7"/>
    <w:rsid w:val="00275E1F"/>
    <w:rsid w:val="00284CA4"/>
    <w:rsid w:val="00290E82"/>
    <w:rsid w:val="00290FAE"/>
    <w:rsid w:val="00295BFE"/>
    <w:rsid w:val="002B12B3"/>
    <w:rsid w:val="002B1C17"/>
    <w:rsid w:val="002C28F9"/>
    <w:rsid w:val="002E5A71"/>
    <w:rsid w:val="00322A3E"/>
    <w:rsid w:val="003429B7"/>
    <w:rsid w:val="00376D77"/>
    <w:rsid w:val="00382A3C"/>
    <w:rsid w:val="00384A8D"/>
    <w:rsid w:val="003A35F6"/>
    <w:rsid w:val="003B0100"/>
    <w:rsid w:val="003F559B"/>
    <w:rsid w:val="00407BBB"/>
    <w:rsid w:val="004363B2"/>
    <w:rsid w:val="00436F07"/>
    <w:rsid w:val="00444247"/>
    <w:rsid w:val="00461936"/>
    <w:rsid w:val="0046622C"/>
    <w:rsid w:val="00472D19"/>
    <w:rsid w:val="00482411"/>
    <w:rsid w:val="0049653F"/>
    <w:rsid w:val="004A66D8"/>
    <w:rsid w:val="004B45FE"/>
    <w:rsid w:val="004B758E"/>
    <w:rsid w:val="004C497E"/>
    <w:rsid w:val="004F39D5"/>
    <w:rsid w:val="00500D2C"/>
    <w:rsid w:val="00523E31"/>
    <w:rsid w:val="00544224"/>
    <w:rsid w:val="005575B6"/>
    <w:rsid w:val="0056140A"/>
    <w:rsid w:val="00567573"/>
    <w:rsid w:val="00590D6A"/>
    <w:rsid w:val="005A042D"/>
    <w:rsid w:val="005A54FE"/>
    <w:rsid w:val="005C4B6F"/>
    <w:rsid w:val="005C696B"/>
    <w:rsid w:val="005E2BEB"/>
    <w:rsid w:val="005E322C"/>
    <w:rsid w:val="00601998"/>
    <w:rsid w:val="00663AC5"/>
    <w:rsid w:val="00665A47"/>
    <w:rsid w:val="006A3F96"/>
    <w:rsid w:val="006C02A9"/>
    <w:rsid w:val="006C1BCD"/>
    <w:rsid w:val="006E7690"/>
    <w:rsid w:val="00756C48"/>
    <w:rsid w:val="007572DF"/>
    <w:rsid w:val="007708F2"/>
    <w:rsid w:val="00775EF6"/>
    <w:rsid w:val="00783B04"/>
    <w:rsid w:val="007D324D"/>
    <w:rsid w:val="007E1C01"/>
    <w:rsid w:val="007E589D"/>
    <w:rsid w:val="007E6483"/>
    <w:rsid w:val="00810EA1"/>
    <w:rsid w:val="00813979"/>
    <w:rsid w:val="00821A26"/>
    <w:rsid w:val="00831977"/>
    <w:rsid w:val="008566C2"/>
    <w:rsid w:val="00864C5A"/>
    <w:rsid w:val="00875021"/>
    <w:rsid w:val="0087608F"/>
    <w:rsid w:val="008916A4"/>
    <w:rsid w:val="00895580"/>
    <w:rsid w:val="008B02FB"/>
    <w:rsid w:val="008B3D9A"/>
    <w:rsid w:val="008D77A1"/>
    <w:rsid w:val="00902E7E"/>
    <w:rsid w:val="009141BB"/>
    <w:rsid w:val="00932269"/>
    <w:rsid w:val="0093519C"/>
    <w:rsid w:val="00945C8F"/>
    <w:rsid w:val="0096303C"/>
    <w:rsid w:val="009726E4"/>
    <w:rsid w:val="009A02C7"/>
    <w:rsid w:val="009A559F"/>
    <w:rsid w:val="009C7784"/>
    <w:rsid w:val="009D037A"/>
    <w:rsid w:val="009E379E"/>
    <w:rsid w:val="009E5003"/>
    <w:rsid w:val="009E5919"/>
    <w:rsid w:val="00A01FF4"/>
    <w:rsid w:val="00A20ECF"/>
    <w:rsid w:val="00A21047"/>
    <w:rsid w:val="00A45F7A"/>
    <w:rsid w:val="00A51400"/>
    <w:rsid w:val="00A55775"/>
    <w:rsid w:val="00A619A6"/>
    <w:rsid w:val="00A737F4"/>
    <w:rsid w:val="00AA5CAA"/>
    <w:rsid w:val="00AC0583"/>
    <w:rsid w:val="00AC3DDE"/>
    <w:rsid w:val="00AC685F"/>
    <w:rsid w:val="00AF534F"/>
    <w:rsid w:val="00B11091"/>
    <w:rsid w:val="00B22794"/>
    <w:rsid w:val="00B55041"/>
    <w:rsid w:val="00BB79F0"/>
    <w:rsid w:val="00BC6CF2"/>
    <w:rsid w:val="00BD3F79"/>
    <w:rsid w:val="00BD55D0"/>
    <w:rsid w:val="00BE194B"/>
    <w:rsid w:val="00C002D4"/>
    <w:rsid w:val="00C038A1"/>
    <w:rsid w:val="00C069E3"/>
    <w:rsid w:val="00C249AA"/>
    <w:rsid w:val="00C402F9"/>
    <w:rsid w:val="00C7415B"/>
    <w:rsid w:val="00CC5A01"/>
    <w:rsid w:val="00CD326F"/>
    <w:rsid w:val="00CE342F"/>
    <w:rsid w:val="00D05990"/>
    <w:rsid w:val="00D17871"/>
    <w:rsid w:val="00D2104E"/>
    <w:rsid w:val="00D328CB"/>
    <w:rsid w:val="00D348AF"/>
    <w:rsid w:val="00D369A2"/>
    <w:rsid w:val="00D62779"/>
    <w:rsid w:val="00D764D1"/>
    <w:rsid w:val="00DB0EBE"/>
    <w:rsid w:val="00DB34B3"/>
    <w:rsid w:val="00DC0184"/>
    <w:rsid w:val="00DD2B0A"/>
    <w:rsid w:val="00DF2C96"/>
    <w:rsid w:val="00DF739A"/>
    <w:rsid w:val="00E012B7"/>
    <w:rsid w:val="00E16ADB"/>
    <w:rsid w:val="00E427FB"/>
    <w:rsid w:val="00E708E3"/>
    <w:rsid w:val="00E7134C"/>
    <w:rsid w:val="00E736E7"/>
    <w:rsid w:val="00E858FD"/>
    <w:rsid w:val="00E9275C"/>
    <w:rsid w:val="00E965C9"/>
    <w:rsid w:val="00EA1B06"/>
    <w:rsid w:val="00EC7140"/>
    <w:rsid w:val="00EE14C5"/>
    <w:rsid w:val="00EE360B"/>
    <w:rsid w:val="00EE5C78"/>
    <w:rsid w:val="00EF02A8"/>
    <w:rsid w:val="00F20503"/>
    <w:rsid w:val="00F3483A"/>
    <w:rsid w:val="00F36C41"/>
    <w:rsid w:val="00F52181"/>
    <w:rsid w:val="00F66DD1"/>
    <w:rsid w:val="00F84BC7"/>
    <w:rsid w:val="00F934A8"/>
    <w:rsid w:val="00FB3C5A"/>
    <w:rsid w:val="00FC386C"/>
    <w:rsid w:val="00FD258F"/>
    <w:rsid w:val="00FE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AA"/>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9E50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B0A"/>
    <w:pPr>
      <w:ind w:left="720"/>
      <w:contextualSpacing/>
    </w:pPr>
  </w:style>
  <w:style w:type="character" w:styleId="-">
    <w:name w:val="Hyperlink"/>
    <w:basedOn w:val="a0"/>
    <w:uiPriority w:val="99"/>
    <w:unhideWhenUsed/>
    <w:rsid w:val="00D369A2"/>
    <w:rPr>
      <w:color w:val="0000FF" w:themeColor="hyperlink"/>
      <w:u w:val="single"/>
    </w:rPr>
  </w:style>
  <w:style w:type="character" w:styleId="a4">
    <w:name w:val="annotation reference"/>
    <w:basedOn w:val="a0"/>
    <w:uiPriority w:val="99"/>
    <w:semiHidden/>
    <w:unhideWhenUsed/>
    <w:rsid w:val="00B55041"/>
    <w:rPr>
      <w:sz w:val="16"/>
      <w:szCs w:val="16"/>
    </w:rPr>
  </w:style>
  <w:style w:type="paragraph" w:styleId="a5">
    <w:name w:val="annotation text"/>
    <w:basedOn w:val="a"/>
    <w:link w:val="Char"/>
    <w:uiPriority w:val="99"/>
    <w:unhideWhenUsed/>
    <w:rsid w:val="00B55041"/>
    <w:rPr>
      <w:sz w:val="20"/>
      <w:szCs w:val="20"/>
    </w:rPr>
  </w:style>
  <w:style w:type="character" w:customStyle="1" w:styleId="Char">
    <w:name w:val="Κείμενο σχολίου Char"/>
    <w:basedOn w:val="a0"/>
    <w:link w:val="a5"/>
    <w:uiPriority w:val="99"/>
    <w:rsid w:val="00B55041"/>
    <w:rPr>
      <w:sz w:val="20"/>
      <w:szCs w:val="20"/>
    </w:rPr>
  </w:style>
  <w:style w:type="paragraph" w:styleId="a6">
    <w:name w:val="annotation subject"/>
    <w:basedOn w:val="a5"/>
    <w:next w:val="a5"/>
    <w:link w:val="Char0"/>
    <w:uiPriority w:val="99"/>
    <w:semiHidden/>
    <w:unhideWhenUsed/>
    <w:rsid w:val="00B55041"/>
    <w:rPr>
      <w:b/>
      <w:bCs/>
    </w:rPr>
  </w:style>
  <w:style w:type="character" w:customStyle="1" w:styleId="Char0">
    <w:name w:val="Θέμα σχολίου Char"/>
    <w:basedOn w:val="Char"/>
    <w:link w:val="a6"/>
    <w:uiPriority w:val="99"/>
    <w:semiHidden/>
    <w:rsid w:val="00B55041"/>
    <w:rPr>
      <w:b/>
      <w:bCs/>
      <w:sz w:val="20"/>
      <w:szCs w:val="20"/>
    </w:rPr>
  </w:style>
  <w:style w:type="paragraph" w:styleId="a7">
    <w:name w:val="Balloon Text"/>
    <w:basedOn w:val="a"/>
    <w:link w:val="Char1"/>
    <w:uiPriority w:val="99"/>
    <w:semiHidden/>
    <w:unhideWhenUsed/>
    <w:rsid w:val="00B55041"/>
    <w:rPr>
      <w:rFonts w:ascii="Tahoma" w:hAnsi="Tahoma" w:cs="Tahoma"/>
      <w:sz w:val="16"/>
      <w:szCs w:val="16"/>
    </w:rPr>
  </w:style>
  <w:style w:type="character" w:customStyle="1" w:styleId="Char1">
    <w:name w:val="Κείμενο πλαισίου Char"/>
    <w:basedOn w:val="a0"/>
    <w:link w:val="a7"/>
    <w:uiPriority w:val="99"/>
    <w:semiHidden/>
    <w:rsid w:val="00B55041"/>
    <w:rPr>
      <w:rFonts w:ascii="Tahoma" w:hAnsi="Tahoma" w:cs="Tahoma"/>
      <w:sz w:val="16"/>
      <w:szCs w:val="16"/>
    </w:rPr>
  </w:style>
  <w:style w:type="character" w:customStyle="1" w:styleId="UnresolvedMention">
    <w:name w:val="Unresolved Mention"/>
    <w:basedOn w:val="a0"/>
    <w:uiPriority w:val="99"/>
    <w:rsid w:val="00407BBB"/>
    <w:rPr>
      <w:color w:val="605E5C"/>
      <w:shd w:val="clear" w:color="auto" w:fill="E1DFDD"/>
    </w:rPr>
  </w:style>
  <w:style w:type="character" w:customStyle="1" w:styleId="1Char">
    <w:name w:val="Επικεφαλίδα 1 Char"/>
    <w:basedOn w:val="a0"/>
    <w:link w:val="1"/>
    <w:uiPriority w:val="9"/>
    <w:rsid w:val="009E5003"/>
    <w:rPr>
      <w:rFonts w:ascii="Times New Roman" w:eastAsia="Times New Roman" w:hAnsi="Times New Roman" w:cs="Times New Roman"/>
      <w:b/>
      <w:bCs/>
      <w:kern w:val="36"/>
      <w:sz w:val="48"/>
      <w:szCs w:val="48"/>
    </w:rPr>
  </w:style>
  <w:style w:type="character" w:styleId="a8">
    <w:name w:val="Emphasis"/>
    <w:basedOn w:val="a0"/>
    <w:uiPriority w:val="20"/>
    <w:qFormat/>
    <w:rsid w:val="009E5003"/>
    <w:rPr>
      <w:i/>
      <w:iCs/>
    </w:rPr>
  </w:style>
  <w:style w:type="character" w:styleId="-0">
    <w:name w:val="FollowedHyperlink"/>
    <w:basedOn w:val="a0"/>
    <w:uiPriority w:val="99"/>
    <w:semiHidden/>
    <w:unhideWhenUsed/>
    <w:rsid w:val="009E5003"/>
    <w:rPr>
      <w:color w:val="800080" w:themeColor="followedHyperlink"/>
      <w:u w:val="single"/>
    </w:rPr>
  </w:style>
  <w:style w:type="character" w:customStyle="1" w:styleId="apple-converted-space">
    <w:name w:val="apple-converted-space"/>
    <w:basedOn w:val="a0"/>
    <w:rsid w:val="006C1BCD"/>
  </w:style>
  <w:style w:type="paragraph" w:styleId="Web">
    <w:name w:val="Normal (Web)"/>
    <w:basedOn w:val="a"/>
    <w:uiPriority w:val="99"/>
    <w:unhideWhenUsed/>
    <w:rsid w:val="00F20503"/>
    <w:pPr>
      <w:spacing w:before="100" w:beforeAutospacing="1" w:after="100" w:afterAutospacing="1"/>
    </w:pPr>
  </w:style>
  <w:style w:type="character" w:styleId="a9">
    <w:name w:val="Strong"/>
    <w:basedOn w:val="a0"/>
    <w:uiPriority w:val="22"/>
    <w:qFormat/>
    <w:rsid w:val="00F36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AA"/>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9E50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B0A"/>
    <w:pPr>
      <w:ind w:left="720"/>
      <w:contextualSpacing/>
    </w:pPr>
  </w:style>
  <w:style w:type="character" w:styleId="-">
    <w:name w:val="Hyperlink"/>
    <w:basedOn w:val="a0"/>
    <w:uiPriority w:val="99"/>
    <w:unhideWhenUsed/>
    <w:rsid w:val="00D369A2"/>
    <w:rPr>
      <w:color w:val="0000FF" w:themeColor="hyperlink"/>
      <w:u w:val="single"/>
    </w:rPr>
  </w:style>
  <w:style w:type="character" w:styleId="a4">
    <w:name w:val="annotation reference"/>
    <w:basedOn w:val="a0"/>
    <w:uiPriority w:val="99"/>
    <w:semiHidden/>
    <w:unhideWhenUsed/>
    <w:rsid w:val="00B55041"/>
    <w:rPr>
      <w:sz w:val="16"/>
      <w:szCs w:val="16"/>
    </w:rPr>
  </w:style>
  <w:style w:type="paragraph" w:styleId="a5">
    <w:name w:val="annotation text"/>
    <w:basedOn w:val="a"/>
    <w:link w:val="Char"/>
    <w:uiPriority w:val="99"/>
    <w:unhideWhenUsed/>
    <w:rsid w:val="00B55041"/>
    <w:rPr>
      <w:sz w:val="20"/>
      <w:szCs w:val="20"/>
    </w:rPr>
  </w:style>
  <w:style w:type="character" w:customStyle="1" w:styleId="Char">
    <w:name w:val="Κείμενο σχολίου Char"/>
    <w:basedOn w:val="a0"/>
    <w:link w:val="a5"/>
    <w:uiPriority w:val="99"/>
    <w:rsid w:val="00B55041"/>
    <w:rPr>
      <w:sz w:val="20"/>
      <w:szCs w:val="20"/>
    </w:rPr>
  </w:style>
  <w:style w:type="paragraph" w:styleId="a6">
    <w:name w:val="annotation subject"/>
    <w:basedOn w:val="a5"/>
    <w:next w:val="a5"/>
    <w:link w:val="Char0"/>
    <w:uiPriority w:val="99"/>
    <w:semiHidden/>
    <w:unhideWhenUsed/>
    <w:rsid w:val="00B55041"/>
    <w:rPr>
      <w:b/>
      <w:bCs/>
    </w:rPr>
  </w:style>
  <w:style w:type="character" w:customStyle="1" w:styleId="Char0">
    <w:name w:val="Θέμα σχολίου Char"/>
    <w:basedOn w:val="Char"/>
    <w:link w:val="a6"/>
    <w:uiPriority w:val="99"/>
    <w:semiHidden/>
    <w:rsid w:val="00B55041"/>
    <w:rPr>
      <w:b/>
      <w:bCs/>
      <w:sz w:val="20"/>
      <w:szCs w:val="20"/>
    </w:rPr>
  </w:style>
  <w:style w:type="paragraph" w:styleId="a7">
    <w:name w:val="Balloon Text"/>
    <w:basedOn w:val="a"/>
    <w:link w:val="Char1"/>
    <w:uiPriority w:val="99"/>
    <w:semiHidden/>
    <w:unhideWhenUsed/>
    <w:rsid w:val="00B55041"/>
    <w:rPr>
      <w:rFonts w:ascii="Tahoma" w:hAnsi="Tahoma" w:cs="Tahoma"/>
      <w:sz w:val="16"/>
      <w:szCs w:val="16"/>
    </w:rPr>
  </w:style>
  <w:style w:type="character" w:customStyle="1" w:styleId="Char1">
    <w:name w:val="Κείμενο πλαισίου Char"/>
    <w:basedOn w:val="a0"/>
    <w:link w:val="a7"/>
    <w:uiPriority w:val="99"/>
    <w:semiHidden/>
    <w:rsid w:val="00B55041"/>
    <w:rPr>
      <w:rFonts w:ascii="Tahoma" w:hAnsi="Tahoma" w:cs="Tahoma"/>
      <w:sz w:val="16"/>
      <w:szCs w:val="16"/>
    </w:rPr>
  </w:style>
  <w:style w:type="character" w:customStyle="1" w:styleId="UnresolvedMention">
    <w:name w:val="Unresolved Mention"/>
    <w:basedOn w:val="a0"/>
    <w:uiPriority w:val="99"/>
    <w:rsid w:val="00407BBB"/>
    <w:rPr>
      <w:color w:val="605E5C"/>
      <w:shd w:val="clear" w:color="auto" w:fill="E1DFDD"/>
    </w:rPr>
  </w:style>
  <w:style w:type="character" w:customStyle="1" w:styleId="1Char">
    <w:name w:val="Επικεφαλίδα 1 Char"/>
    <w:basedOn w:val="a0"/>
    <w:link w:val="1"/>
    <w:uiPriority w:val="9"/>
    <w:rsid w:val="009E5003"/>
    <w:rPr>
      <w:rFonts w:ascii="Times New Roman" w:eastAsia="Times New Roman" w:hAnsi="Times New Roman" w:cs="Times New Roman"/>
      <w:b/>
      <w:bCs/>
      <w:kern w:val="36"/>
      <w:sz w:val="48"/>
      <w:szCs w:val="48"/>
    </w:rPr>
  </w:style>
  <w:style w:type="character" w:styleId="a8">
    <w:name w:val="Emphasis"/>
    <w:basedOn w:val="a0"/>
    <w:uiPriority w:val="20"/>
    <w:qFormat/>
    <w:rsid w:val="009E5003"/>
    <w:rPr>
      <w:i/>
      <w:iCs/>
    </w:rPr>
  </w:style>
  <w:style w:type="character" w:styleId="-0">
    <w:name w:val="FollowedHyperlink"/>
    <w:basedOn w:val="a0"/>
    <w:uiPriority w:val="99"/>
    <w:semiHidden/>
    <w:unhideWhenUsed/>
    <w:rsid w:val="009E5003"/>
    <w:rPr>
      <w:color w:val="800080" w:themeColor="followedHyperlink"/>
      <w:u w:val="single"/>
    </w:rPr>
  </w:style>
  <w:style w:type="character" w:customStyle="1" w:styleId="apple-converted-space">
    <w:name w:val="apple-converted-space"/>
    <w:basedOn w:val="a0"/>
    <w:rsid w:val="006C1BCD"/>
  </w:style>
  <w:style w:type="paragraph" w:styleId="Web">
    <w:name w:val="Normal (Web)"/>
    <w:basedOn w:val="a"/>
    <w:uiPriority w:val="99"/>
    <w:unhideWhenUsed/>
    <w:rsid w:val="00F20503"/>
    <w:pPr>
      <w:spacing w:before="100" w:beforeAutospacing="1" w:after="100" w:afterAutospacing="1"/>
    </w:pPr>
  </w:style>
  <w:style w:type="character" w:styleId="a9">
    <w:name w:val="Strong"/>
    <w:basedOn w:val="a0"/>
    <w:uiPriority w:val="22"/>
    <w:qFormat/>
    <w:rsid w:val="00F36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6532">
      <w:bodyDiv w:val="1"/>
      <w:marLeft w:val="0"/>
      <w:marRight w:val="0"/>
      <w:marTop w:val="0"/>
      <w:marBottom w:val="0"/>
      <w:divBdr>
        <w:top w:val="none" w:sz="0" w:space="0" w:color="auto"/>
        <w:left w:val="none" w:sz="0" w:space="0" w:color="auto"/>
        <w:bottom w:val="none" w:sz="0" w:space="0" w:color="auto"/>
        <w:right w:val="none" w:sz="0" w:space="0" w:color="auto"/>
      </w:divBdr>
    </w:div>
    <w:div w:id="305160721">
      <w:bodyDiv w:val="1"/>
      <w:marLeft w:val="0"/>
      <w:marRight w:val="0"/>
      <w:marTop w:val="0"/>
      <w:marBottom w:val="0"/>
      <w:divBdr>
        <w:top w:val="none" w:sz="0" w:space="0" w:color="auto"/>
        <w:left w:val="none" w:sz="0" w:space="0" w:color="auto"/>
        <w:bottom w:val="none" w:sz="0" w:space="0" w:color="auto"/>
        <w:right w:val="none" w:sz="0" w:space="0" w:color="auto"/>
      </w:divBdr>
    </w:div>
    <w:div w:id="328755232">
      <w:bodyDiv w:val="1"/>
      <w:marLeft w:val="0"/>
      <w:marRight w:val="0"/>
      <w:marTop w:val="0"/>
      <w:marBottom w:val="0"/>
      <w:divBdr>
        <w:top w:val="none" w:sz="0" w:space="0" w:color="auto"/>
        <w:left w:val="none" w:sz="0" w:space="0" w:color="auto"/>
        <w:bottom w:val="none" w:sz="0" w:space="0" w:color="auto"/>
        <w:right w:val="none" w:sz="0" w:space="0" w:color="auto"/>
      </w:divBdr>
    </w:div>
    <w:div w:id="427124023">
      <w:bodyDiv w:val="1"/>
      <w:marLeft w:val="0"/>
      <w:marRight w:val="0"/>
      <w:marTop w:val="0"/>
      <w:marBottom w:val="0"/>
      <w:divBdr>
        <w:top w:val="none" w:sz="0" w:space="0" w:color="auto"/>
        <w:left w:val="none" w:sz="0" w:space="0" w:color="auto"/>
        <w:bottom w:val="none" w:sz="0" w:space="0" w:color="auto"/>
        <w:right w:val="none" w:sz="0" w:space="0" w:color="auto"/>
      </w:divBdr>
    </w:div>
    <w:div w:id="553395341">
      <w:bodyDiv w:val="1"/>
      <w:marLeft w:val="0"/>
      <w:marRight w:val="0"/>
      <w:marTop w:val="0"/>
      <w:marBottom w:val="0"/>
      <w:divBdr>
        <w:top w:val="none" w:sz="0" w:space="0" w:color="auto"/>
        <w:left w:val="none" w:sz="0" w:space="0" w:color="auto"/>
        <w:bottom w:val="none" w:sz="0" w:space="0" w:color="auto"/>
        <w:right w:val="none" w:sz="0" w:space="0" w:color="auto"/>
      </w:divBdr>
    </w:div>
    <w:div w:id="615257609">
      <w:bodyDiv w:val="1"/>
      <w:marLeft w:val="0"/>
      <w:marRight w:val="0"/>
      <w:marTop w:val="0"/>
      <w:marBottom w:val="0"/>
      <w:divBdr>
        <w:top w:val="none" w:sz="0" w:space="0" w:color="auto"/>
        <w:left w:val="none" w:sz="0" w:space="0" w:color="auto"/>
        <w:bottom w:val="none" w:sz="0" w:space="0" w:color="auto"/>
        <w:right w:val="none" w:sz="0" w:space="0" w:color="auto"/>
      </w:divBdr>
    </w:div>
    <w:div w:id="709955708">
      <w:bodyDiv w:val="1"/>
      <w:marLeft w:val="0"/>
      <w:marRight w:val="0"/>
      <w:marTop w:val="0"/>
      <w:marBottom w:val="0"/>
      <w:divBdr>
        <w:top w:val="none" w:sz="0" w:space="0" w:color="auto"/>
        <w:left w:val="none" w:sz="0" w:space="0" w:color="auto"/>
        <w:bottom w:val="none" w:sz="0" w:space="0" w:color="auto"/>
        <w:right w:val="none" w:sz="0" w:space="0" w:color="auto"/>
      </w:divBdr>
    </w:div>
    <w:div w:id="750852300">
      <w:bodyDiv w:val="1"/>
      <w:marLeft w:val="0"/>
      <w:marRight w:val="0"/>
      <w:marTop w:val="0"/>
      <w:marBottom w:val="0"/>
      <w:divBdr>
        <w:top w:val="none" w:sz="0" w:space="0" w:color="auto"/>
        <w:left w:val="none" w:sz="0" w:space="0" w:color="auto"/>
        <w:bottom w:val="none" w:sz="0" w:space="0" w:color="auto"/>
        <w:right w:val="none" w:sz="0" w:space="0" w:color="auto"/>
      </w:divBdr>
    </w:div>
    <w:div w:id="806774817">
      <w:bodyDiv w:val="1"/>
      <w:marLeft w:val="0"/>
      <w:marRight w:val="0"/>
      <w:marTop w:val="0"/>
      <w:marBottom w:val="0"/>
      <w:divBdr>
        <w:top w:val="none" w:sz="0" w:space="0" w:color="auto"/>
        <w:left w:val="none" w:sz="0" w:space="0" w:color="auto"/>
        <w:bottom w:val="none" w:sz="0" w:space="0" w:color="auto"/>
        <w:right w:val="none" w:sz="0" w:space="0" w:color="auto"/>
      </w:divBdr>
    </w:div>
    <w:div w:id="822046929">
      <w:bodyDiv w:val="1"/>
      <w:marLeft w:val="0"/>
      <w:marRight w:val="0"/>
      <w:marTop w:val="0"/>
      <w:marBottom w:val="0"/>
      <w:divBdr>
        <w:top w:val="none" w:sz="0" w:space="0" w:color="auto"/>
        <w:left w:val="none" w:sz="0" w:space="0" w:color="auto"/>
        <w:bottom w:val="none" w:sz="0" w:space="0" w:color="auto"/>
        <w:right w:val="none" w:sz="0" w:space="0" w:color="auto"/>
      </w:divBdr>
      <w:divsChild>
        <w:div w:id="127286810">
          <w:marLeft w:val="0"/>
          <w:marRight w:val="0"/>
          <w:marTop w:val="0"/>
          <w:marBottom w:val="36"/>
          <w:divBdr>
            <w:top w:val="none" w:sz="0" w:space="0" w:color="auto"/>
            <w:left w:val="none" w:sz="0" w:space="0" w:color="auto"/>
            <w:bottom w:val="none" w:sz="0" w:space="0" w:color="auto"/>
            <w:right w:val="none" w:sz="0" w:space="0" w:color="auto"/>
          </w:divBdr>
          <w:divsChild>
            <w:div w:id="177235044">
              <w:marLeft w:val="0"/>
              <w:marRight w:val="0"/>
              <w:marTop w:val="0"/>
              <w:marBottom w:val="0"/>
              <w:divBdr>
                <w:top w:val="none" w:sz="0" w:space="0" w:color="auto"/>
                <w:left w:val="none" w:sz="0" w:space="0" w:color="auto"/>
                <w:bottom w:val="none" w:sz="0" w:space="0" w:color="auto"/>
                <w:right w:val="none" w:sz="0" w:space="0" w:color="auto"/>
              </w:divBdr>
            </w:div>
          </w:divsChild>
        </w:div>
        <w:div w:id="1987513041">
          <w:marLeft w:val="0"/>
          <w:marRight w:val="0"/>
          <w:marTop w:val="0"/>
          <w:marBottom w:val="60"/>
          <w:divBdr>
            <w:top w:val="none" w:sz="0" w:space="0" w:color="auto"/>
            <w:left w:val="none" w:sz="0" w:space="0" w:color="auto"/>
            <w:bottom w:val="none" w:sz="0" w:space="0" w:color="auto"/>
            <w:right w:val="none" w:sz="0" w:space="0" w:color="auto"/>
          </w:divBdr>
          <w:divsChild>
            <w:div w:id="1223636945">
              <w:marLeft w:val="0"/>
              <w:marRight w:val="0"/>
              <w:marTop w:val="0"/>
              <w:marBottom w:val="0"/>
              <w:divBdr>
                <w:top w:val="none" w:sz="0" w:space="0" w:color="auto"/>
                <w:left w:val="none" w:sz="0" w:space="0" w:color="auto"/>
                <w:bottom w:val="none" w:sz="0" w:space="0" w:color="auto"/>
                <w:right w:val="none" w:sz="0" w:space="0" w:color="auto"/>
              </w:divBdr>
              <w:divsChild>
                <w:div w:id="1542860245">
                  <w:marLeft w:val="0"/>
                  <w:marRight w:val="0"/>
                  <w:marTop w:val="0"/>
                  <w:marBottom w:val="0"/>
                  <w:divBdr>
                    <w:top w:val="none" w:sz="0" w:space="0" w:color="auto"/>
                    <w:left w:val="none" w:sz="0" w:space="0" w:color="auto"/>
                    <w:bottom w:val="none" w:sz="0" w:space="0" w:color="auto"/>
                    <w:right w:val="none" w:sz="0" w:space="0" w:color="auto"/>
                  </w:divBdr>
                  <w:divsChild>
                    <w:div w:id="559171314">
                      <w:marLeft w:val="0"/>
                      <w:marRight w:val="0"/>
                      <w:marTop w:val="0"/>
                      <w:marBottom w:val="0"/>
                      <w:divBdr>
                        <w:top w:val="none" w:sz="0" w:space="0" w:color="auto"/>
                        <w:left w:val="none" w:sz="0" w:space="0" w:color="auto"/>
                        <w:bottom w:val="none" w:sz="0" w:space="0" w:color="auto"/>
                        <w:right w:val="none" w:sz="0" w:space="0" w:color="auto"/>
                      </w:divBdr>
                      <w:divsChild>
                        <w:div w:id="2671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5517">
          <w:marLeft w:val="0"/>
          <w:marRight w:val="0"/>
          <w:marTop w:val="0"/>
          <w:marBottom w:val="480"/>
          <w:divBdr>
            <w:top w:val="none" w:sz="0" w:space="0" w:color="auto"/>
            <w:left w:val="none" w:sz="0" w:space="0" w:color="auto"/>
            <w:bottom w:val="none" w:sz="0" w:space="0" w:color="auto"/>
            <w:right w:val="none" w:sz="0" w:space="0" w:color="auto"/>
          </w:divBdr>
          <w:divsChild>
            <w:div w:id="1476029162">
              <w:marLeft w:val="0"/>
              <w:marRight w:val="0"/>
              <w:marTop w:val="0"/>
              <w:marBottom w:val="0"/>
              <w:divBdr>
                <w:top w:val="none" w:sz="0" w:space="0" w:color="auto"/>
                <w:left w:val="none" w:sz="0" w:space="0" w:color="auto"/>
                <w:bottom w:val="none" w:sz="0" w:space="0" w:color="auto"/>
                <w:right w:val="none" w:sz="0" w:space="0" w:color="auto"/>
              </w:divBdr>
              <w:divsChild>
                <w:div w:id="2110272101">
                  <w:marLeft w:val="0"/>
                  <w:marRight w:val="0"/>
                  <w:marTop w:val="0"/>
                  <w:marBottom w:val="0"/>
                  <w:divBdr>
                    <w:top w:val="none" w:sz="0" w:space="0" w:color="auto"/>
                    <w:left w:val="none" w:sz="0" w:space="0" w:color="auto"/>
                    <w:bottom w:val="none" w:sz="0" w:space="0" w:color="auto"/>
                    <w:right w:val="none" w:sz="0" w:space="0" w:color="auto"/>
                  </w:divBdr>
                  <w:divsChild>
                    <w:div w:id="1181432509">
                      <w:marLeft w:val="0"/>
                      <w:marRight w:val="0"/>
                      <w:marTop w:val="0"/>
                      <w:marBottom w:val="0"/>
                      <w:divBdr>
                        <w:top w:val="none" w:sz="0" w:space="0" w:color="auto"/>
                        <w:left w:val="none" w:sz="0" w:space="0" w:color="auto"/>
                        <w:bottom w:val="none" w:sz="0" w:space="0" w:color="auto"/>
                        <w:right w:val="none" w:sz="0" w:space="0" w:color="auto"/>
                      </w:divBdr>
                      <w:divsChild>
                        <w:div w:id="1259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545">
      <w:bodyDiv w:val="1"/>
      <w:marLeft w:val="0"/>
      <w:marRight w:val="0"/>
      <w:marTop w:val="0"/>
      <w:marBottom w:val="0"/>
      <w:divBdr>
        <w:top w:val="none" w:sz="0" w:space="0" w:color="auto"/>
        <w:left w:val="none" w:sz="0" w:space="0" w:color="auto"/>
        <w:bottom w:val="none" w:sz="0" w:space="0" w:color="auto"/>
        <w:right w:val="none" w:sz="0" w:space="0" w:color="auto"/>
      </w:divBdr>
    </w:div>
    <w:div w:id="943534873">
      <w:bodyDiv w:val="1"/>
      <w:marLeft w:val="0"/>
      <w:marRight w:val="0"/>
      <w:marTop w:val="0"/>
      <w:marBottom w:val="0"/>
      <w:divBdr>
        <w:top w:val="none" w:sz="0" w:space="0" w:color="auto"/>
        <w:left w:val="none" w:sz="0" w:space="0" w:color="auto"/>
        <w:bottom w:val="none" w:sz="0" w:space="0" w:color="auto"/>
        <w:right w:val="none" w:sz="0" w:space="0" w:color="auto"/>
      </w:divBdr>
    </w:div>
    <w:div w:id="984309805">
      <w:bodyDiv w:val="1"/>
      <w:marLeft w:val="0"/>
      <w:marRight w:val="0"/>
      <w:marTop w:val="0"/>
      <w:marBottom w:val="0"/>
      <w:divBdr>
        <w:top w:val="none" w:sz="0" w:space="0" w:color="auto"/>
        <w:left w:val="none" w:sz="0" w:space="0" w:color="auto"/>
        <w:bottom w:val="none" w:sz="0" w:space="0" w:color="auto"/>
        <w:right w:val="none" w:sz="0" w:space="0" w:color="auto"/>
      </w:divBdr>
    </w:div>
    <w:div w:id="1014071247">
      <w:bodyDiv w:val="1"/>
      <w:marLeft w:val="0"/>
      <w:marRight w:val="0"/>
      <w:marTop w:val="0"/>
      <w:marBottom w:val="0"/>
      <w:divBdr>
        <w:top w:val="none" w:sz="0" w:space="0" w:color="auto"/>
        <w:left w:val="none" w:sz="0" w:space="0" w:color="auto"/>
        <w:bottom w:val="none" w:sz="0" w:space="0" w:color="auto"/>
        <w:right w:val="none" w:sz="0" w:space="0" w:color="auto"/>
      </w:divBdr>
    </w:div>
    <w:div w:id="1014726528">
      <w:bodyDiv w:val="1"/>
      <w:marLeft w:val="0"/>
      <w:marRight w:val="0"/>
      <w:marTop w:val="0"/>
      <w:marBottom w:val="0"/>
      <w:divBdr>
        <w:top w:val="none" w:sz="0" w:space="0" w:color="auto"/>
        <w:left w:val="none" w:sz="0" w:space="0" w:color="auto"/>
        <w:bottom w:val="none" w:sz="0" w:space="0" w:color="auto"/>
        <w:right w:val="none" w:sz="0" w:space="0" w:color="auto"/>
      </w:divBdr>
    </w:div>
    <w:div w:id="1053045096">
      <w:bodyDiv w:val="1"/>
      <w:marLeft w:val="0"/>
      <w:marRight w:val="0"/>
      <w:marTop w:val="0"/>
      <w:marBottom w:val="0"/>
      <w:divBdr>
        <w:top w:val="none" w:sz="0" w:space="0" w:color="auto"/>
        <w:left w:val="none" w:sz="0" w:space="0" w:color="auto"/>
        <w:bottom w:val="none" w:sz="0" w:space="0" w:color="auto"/>
        <w:right w:val="none" w:sz="0" w:space="0" w:color="auto"/>
      </w:divBdr>
    </w:div>
    <w:div w:id="1081486765">
      <w:bodyDiv w:val="1"/>
      <w:marLeft w:val="0"/>
      <w:marRight w:val="0"/>
      <w:marTop w:val="0"/>
      <w:marBottom w:val="0"/>
      <w:divBdr>
        <w:top w:val="none" w:sz="0" w:space="0" w:color="auto"/>
        <w:left w:val="none" w:sz="0" w:space="0" w:color="auto"/>
        <w:bottom w:val="none" w:sz="0" w:space="0" w:color="auto"/>
        <w:right w:val="none" w:sz="0" w:space="0" w:color="auto"/>
      </w:divBdr>
    </w:div>
    <w:div w:id="1097285522">
      <w:bodyDiv w:val="1"/>
      <w:marLeft w:val="0"/>
      <w:marRight w:val="0"/>
      <w:marTop w:val="0"/>
      <w:marBottom w:val="0"/>
      <w:divBdr>
        <w:top w:val="none" w:sz="0" w:space="0" w:color="auto"/>
        <w:left w:val="none" w:sz="0" w:space="0" w:color="auto"/>
        <w:bottom w:val="none" w:sz="0" w:space="0" w:color="auto"/>
        <w:right w:val="none" w:sz="0" w:space="0" w:color="auto"/>
      </w:divBdr>
    </w:div>
    <w:div w:id="1189559684">
      <w:bodyDiv w:val="1"/>
      <w:marLeft w:val="0"/>
      <w:marRight w:val="0"/>
      <w:marTop w:val="0"/>
      <w:marBottom w:val="0"/>
      <w:divBdr>
        <w:top w:val="none" w:sz="0" w:space="0" w:color="auto"/>
        <w:left w:val="none" w:sz="0" w:space="0" w:color="auto"/>
        <w:bottom w:val="none" w:sz="0" w:space="0" w:color="auto"/>
        <w:right w:val="none" w:sz="0" w:space="0" w:color="auto"/>
      </w:divBdr>
    </w:div>
    <w:div w:id="1270235557">
      <w:bodyDiv w:val="1"/>
      <w:marLeft w:val="0"/>
      <w:marRight w:val="0"/>
      <w:marTop w:val="0"/>
      <w:marBottom w:val="0"/>
      <w:divBdr>
        <w:top w:val="none" w:sz="0" w:space="0" w:color="auto"/>
        <w:left w:val="none" w:sz="0" w:space="0" w:color="auto"/>
        <w:bottom w:val="none" w:sz="0" w:space="0" w:color="auto"/>
        <w:right w:val="none" w:sz="0" w:space="0" w:color="auto"/>
      </w:divBdr>
    </w:div>
    <w:div w:id="1329480646">
      <w:bodyDiv w:val="1"/>
      <w:marLeft w:val="0"/>
      <w:marRight w:val="0"/>
      <w:marTop w:val="0"/>
      <w:marBottom w:val="0"/>
      <w:divBdr>
        <w:top w:val="none" w:sz="0" w:space="0" w:color="auto"/>
        <w:left w:val="none" w:sz="0" w:space="0" w:color="auto"/>
        <w:bottom w:val="none" w:sz="0" w:space="0" w:color="auto"/>
        <w:right w:val="none" w:sz="0" w:space="0" w:color="auto"/>
      </w:divBdr>
    </w:div>
    <w:div w:id="1347902572">
      <w:bodyDiv w:val="1"/>
      <w:marLeft w:val="0"/>
      <w:marRight w:val="0"/>
      <w:marTop w:val="0"/>
      <w:marBottom w:val="0"/>
      <w:divBdr>
        <w:top w:val="none" w:sz="0" w:space="0" w:color="auto"/>
        <w:left w:val="none" w:sz="0" w:space="0" w:color="auto"/>
        <w:bottom w:val="none" w:sz="0" w:space="0" w:color="auto"/>
        <w:right w:val="none" w:sz="0" w:space="0" w:color="auto"/>
      </w:divBdr>
    </w:div>
    <w:div w:id="1442337436">
      <w:bodyDiv w:val="1"/>
      <w:marLeft w:val="0"/>
      <w:marRight w:val="0"/>
      <w:marTop w:val="0"/>
      <w:marBottom w:val="0"/>
      <w:divBdr>
        <w:top w:val="none" w:sz="0" w:space="0" w:color="auto"/>
        <w:left w:val="none" w:sz="0" w:space="0" w:color="auto"/>
        <w:bottom w:val="none" w:sz="0" w:space="0" w:color="auto"/>
        <w:right w:val="none" w:sz="0" w:space="0" w:color="auto"/>
      </w:divBdr>
    </w:div>
    <w:div w:id="1474643873">
      <w:bodyDiv w:val="1"/>
      <w:marLeft w:val="0"/>
      <w:marRight w:val="0"/>
      <w:marTop w:val="0"/>
      <w:marBottom w:val="0"/>
      <w:divBdr>
        <w:top w:val="none" w:sz="0" w:space="0" w:color="auto"/>
        <w:left w:val="none" w:sz="0" w:space="0" w:color="auto"/>
        <w:bottom w:val="none" w:sz="0" w:space="0" w:color="auto"/>
        <w:right w:val="none" w:sz="0" w:space="0" w:color="auto"/>
      </w:divBdr>
    </w:div>
    <w:div w:id="1511868406">
      <w:bodyDiv w:val="1"/>
      <w:marLeft w:val="0"/>
      <w:marRight w:val="0"/>
      <w:marTop w:val="0"/>
      <w:marBottom w:val="0"/>
      <w:divBdr>
        <w:top w:val="none" w:sz="0" w:space="0" w:color="auto"/>
        <w:left w:val="none" w:sz="0" w:space="0" w:color="auto"/>
        <w:bottom w:val="none" w:sz="0" w:space="0" w:color="auto"/>
        <w:right w:val="none" w:sz="0" w:space="0" w:color="auto"/>
      </w:divBdr>
    </w:div>
    <w:div w:id="1529443535">
      <w:bodyDiv w:val="1"/>
      <w:marLeft w:val="0"/>
      <w:marRight w:val="0"/>
      <w:marTop w:val="0"/>
      <w:marBottom w:val="0"/>
      <w:divBdr>
        <w:top w:val="none" w:sz="0" w:space="0" w:color="auto"/>
        <w:left w:val="none" w:sz="0" w:space="0" w:color="auto"/>
        <w:bottom w:val="none" w:sz="0" w:space="0" w:color="auto"/>
        <w:right w:val="none" w:sz="0" w:space="0" w:color="auto"/>
      </w:divBdr>
    </w:div>
    <w:div w:id="1682773934">
      <w:bodyDiv w:val="1"/>
      <w:marLeft w:val="0"/>
      <w:marRight w:val="0"/>
      <w:marTop w:val="0"/>
      <w:marBottom w:val="0"/>
      <w:divBdr>
        <w:top w:val="none" w:sz="0" w:space="0" w:color="auto"/>
        <w:left w:val="none" w:sz="0" w:space="0" w:color="auto"/>
        <w:bottom w:val="none" w:sz="0" w:space="0" w:color="auto"/>
        <w:right w:val="none" w:sz="0" w:space="0" w:color="auto"/>
      </w:divBdr>
    </w:div>
    <w:div w:id="1692603124">
      <w:bodyDiv w:val="1"/>
      <w:marLeft w:val="0"/>
      <w:marRight w:val="0"/>
      <w:marTop w:val="0"/>
      <w:marBottom w:val="0"/>
      <w:divBdr>
        <w:top w:val="none" w:sz="0" w:space="0" w:color="auto"/>
        <w:left w:val="none" w:sz="0" w:space="0" w:color="auto"/>
        <w:bottom w:val="none" w:sz="0" w:space="0" w:color="auto"/>
        <w:right w:val="none" w:sz="0" w:space="0" w:color="auto"/>
      </w:divBdr>
    </w:div>
    <w:div w:id="1719621437">
      <w:bodyDiv w:val="1"/>
      <w:marLeft w:val="0"/>
      <w:marRight w:val="0"/>
      <w:marTop w:val="0"/>
      <w:marBottom w:val="0"/>
      <w:divBdr>
        <w:top w:val="none" w:sz="0" w:space="0" w:color="auto"/>
        <w:left w:val="none" w:sz="0" w:space="0" w:color="auto"/>
        <w:bottom w:val="none" w:sz="0" w:space="0" w:color="auto"/>
        <w:right w:val="none" w:sz="0" w:space="0" w:color="auto"/>
      </w:divBdr>
    </w:div>
    <w:div w:id="1788693950">
      <w:bodyDiv w:val="1"/>
      <w:marLeft w:val="0"/>
      <w:marRight w:val="0"/>
      <w:marTop w:val="0"/>
      <w:marBottom w:val="0"/>
      <w:divBdr>
        <w:top w:val="none" w:sz="0" w:space="0" w:color="auto"/>
        <w:left w:val="none" w:sz="0" w:space="0" w:color="auto"/>
        <w:bottom w:val="none" w:sz="0" w:space="0" w:color="auto"/>
        <w:right w:val="none" w:sz="0" w:space="0" w:color="auto"/>
      </w:divBdr>
    </w:div>
    <w:div w:id="18361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iscovery.xprize.org/prizes/ocean-discovery" TargetMode="External"/><Relationship Id="rId13" Type="http://schemas.openxmlformats.org/officeDocument/2006/relationships/hyperlink" Target="http://www.noaa.gov" TargetMode="External"/><Relationship Id="rId3" Type="http://schemas.microsoft.com/office/2007/relationships/stylesWithEffects" Target="stylesWithEffects.xml"/><Relationship Id="rId7" Type="http://schemas.openxmlformats.org/officeDocument/2006/relationships/hyperlink" Target="https://oceandiscovery.xprize.org/prizes/ocean-discovery/teams" TargetMode="External"/><Relationship Id="rId12" Type="http://schemas.openxmlformats.org/officeDocument/2006/relationships/hyperlink" Target="http://www.xpriz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xprize.org/" TargetMode="External"/><Relationship Id="rId11" Type="http://schemas.openxmlformats.org/officeDocument/2006/relationships/hyperlink" Target="https://oceandiscovery.xprize.org" TargetMode="External"/><Relationship Id="rId5" Type="http://schemas.openxmlformats.org/officeDocument/2006/relationships/webSettings" Target="webSettings.xml"/><Relationship Id="rId15" Type="http://schemas.openxmlformats.org/officeDocument/2006/relationships/hyperlink" Target="mailto:eric@xprize.org" TargetMode="External"/><Relationship Id="rId10" Type="http://schemas.openxmlformats.org/officeDocument/2006/relationships/hyperlink" Target="https://oceandiscovery.xprize.org/prizes/ocean-discovery/teams" TargetMode="External"/><Relationship Id="rId4" Type="http://schemas.openxmlformats.org/officeDocument/2006/relationships/settings" Target="settings.xml"/><Relationship Id="rId9" Type="http://schemas.openxmlformats.org/officeDocument/2006/relationships/hyperlink" Target="https://www.singularityugreecesummit.org/" TargetMode="External"/><Relationship Id="rId14" Type="http://schemas.openxmlformats.org/officeDocument/2006/relationships/hyperlink" Target="mailto:Katherine.schelbert@xpriz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6615</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Hughes</dc:creator>
  <cp:lastModifiedBy>Κοντοθανάσης Κωνσταντίνος</cp:lastModifiedBy>
  <cp:revision>2</cp:revision>
  <cp:lastPrinted>2018-10-09T10:43:00Z</cp:lastPrinted>
  <dcterms:created xsi:type="dcterms:W3CDTF">2018-10-09T12:46:00Z</dcterms:created>
  <dcterms:modified xsi:type="dcterms:W3CDTF">2018-10-09T12:46:00Z</dcterms:modified>
</cp:coreProperties>
</file>